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1"/>
        <w:tblW w:w="10881" w:type="dxa"/>
        <w:tblLayout w:type="fixed"/>
        <w:tblLook w:val="04A0"/>
      </w:tblPr>
      <w:tblGrid>
        <w:gridCol w:w="4361"/>
        <w:gridCol w:w="2268"/>
        <w:gridCol w:w="4252"/>
      </w:tblGrid>
      <w:tr w:rsidR="0052046A" w:rsidRPr="00A57C02" w:rsidTr="009348B0">
        <w:tc>
          <w:tcPr>
            <w:tcW w:w="4361" w:type="dxa"/>
            <w:shd w:val="clear" w:color="auto" w:fill="auto"/>
          </w:tcPr>
          <w:p w:rsidR="0052046A" w:rsidRPr="0052046A" w:rsidRDefault="0052046A" w:rsidP="009348B0">
            <w:pPr>
              <w:spacing w:after="0"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52046A">
              <w:rPr>
                <w:rFonts w:ascii="Times New Roman" w:eastAsia="Calibri" w:hAnsi="Times New Roman" w:cs="Times New Roman"/>
                <w:szCs w:val="28"/>
              </w:rPr>
              <w:t>«СОГЛАСОВАНО»</w:t>
            </w:r>
          </w:p>
        </w:tc>
        <w:tc>
          <w:tcPr>
            <w:tcW w:w="2268" w:type="dxa"/>
          </w:tcPr>
          <w:p w:rsidR="0052046A" w:rsidRPr="0052046A" w:rsidRDefault="0052046A" w:rsidP="009348B0">
            <w:pPr>
              <w:spacing w:after="0" w:line="240" w:lineRule="auto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2" w:type="dxa"/>
          </w:tcPr>
          <w:p w:rsidR="0052046A" w:rsidRPr="0052046A" w:rsidRDefault="0052046A" w:rsidP="009348B0">
            <w:pPr>
              <w:spacing w:after="0"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52046A">
              <w:rPr>
                <w:rFonts w:ascii="Times New Roman" w:eastAsia="Calibri" w:hAnsi="Times New Roman" w:cs="Times New Roman"/>
                <w:szCs w:val="28"/>
              </w:rPr>
              <w:t>«УТВЕРЖДАЮ»</w:t>
            </w:r>
          </w:p>
        </w:tc>
      </w:tr>
      <w:tr w:rsidR="0052046A" w:rsidRPr="00A57C02" w:rsidTr="009348B0">
        <w:tc>
          <w:tcPr>
            <w:tcW w:w="4361" w:type="dxa"/>
            <w:shd w:val="clear" w:color="auto" w:fill="auto"/>
          </w:tcPr>
          <w:p w:rsidR="0052046A" w:rsidRPr="0052046A" w:rsidRDefault="0052046A" w:rsidP="00934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8"/>
                <w:lang w:eastAsia="ru-RU"/>
              </w:rPr>
            </w:pPr>
            <w:r w:rsidRPr="0052046A">
              <w:rPr>
                <w:rFonts w:ascii="Times New Roman" w:eastAsia="Calibri" w:hAnsi="Times New Roman" w:cs="Times New Roman"/>
                <w:szCs w:val="28"/>
                <w:lang w:eastAsia="ru-RU"/>
              </w:rPr>
              <w:t xml:space="preserve">Директор МБУ «Информационно-методический центр»  </w:t>
            </w:r>
          </w:p>
          <w:p w:rsidR="0052046A" w:rsidRPr="0052046A" w:rsidRDefault="0052046A" w:rsidP="00934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8"/>
                <w:lang w:eastAsia="ru-RU"/>
              </w:rPr>
            </w:pPr>
            <w:r w:rsidRPr="0052046A">
              <w:rPr>
                <w:rFonts w:ascii="Times New Roman" w:eastAsia="Calibri" w:hAnsi="Times New Roman" w:cs="Times New Roman"/>
                <w:szCs w:val="28"/>
                <w:lang w:eastAsia="ru-RU"/>
              </w:rPr>
              <w:t>г. Набережные Челны</w:t>
            </w:r>
          </w:p>
          <w:p w:rsidR="0052046A" w:rsidRPr="0052046A" w:rsidRDefault="0052046A" w:rsidP="00934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8"/>
                <w:lang w:eastAsia="ru-RU"/>
              </w:rPr>
            </w:pPr>
            <w:r w:rsidRPr="0052046A">
              <w:rPr>
                <w:rFonts w:ascii="Times New Roman" w:eastAsia="Calibri" w:hAnsi="Times New Roman" w:cs="Times New Roman"/>
                <w:szCs w:val="28"/>
                <w:lang w:eastAsia="ru-RU"/>
              </w:rPr>
              <w:t>_____________Н.А. Нестерова</w:t>
            </w:r>
          </w:p>
          <w:p w:rsidR="0052046A" w:rsidRPr="0052046A" w:rsidRDefault="0052046A" w:rsidP="00934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8"/>
                <w:lang w:eastAsia="ru-RU"/>
              </w:rPr>
            </w:pPr>
            <w:r w:rsidRPr="0052046A">
              <w:rPr>
                <w:rFonts w:ascii="Times New Roman" w:eastAsia="Calibri" w:hAnsi="Times New Roman" w:cs="Times New Roman"/>
                <w:szCs w:val="28"/>
                <w:lang w:eastAsia="ru-RU"/>
              </w:rPr>
              <w:t>«______» ____________2022 г.</w:t>
            </w:r>
          </w:p>
          <w:p w:rsidR="0052046A" w:rsidRPr="0052046A" w:rsidRDefault="0052046A" w:rsidP="00934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2046A" w:rsidRPr="0052046A" w:rsidRDefault="0052046A" w:rsidP="00934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52046A" w:rsidRPr="0052046A" w:rsidRDefault="0052046A" w:rsidP="00934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8"/>
                <w:lang w:eastAsia="ru-RU"/>
              </w:rPr>
            </w:pPr>
            <w:r w:rsidRPr="0052046A">
              <w:rPr>
                <w:rFonts w:ascii="Times New Roman" w:eastAsia="Calibri" w:hAnsi="Times New Roman" w:cs="Times New Roman"/>
                <w:szCs w:val="28"/>
                <w:lang w:eastAsia="ru-RU"/>
              </w:rPr>
              <w:t>Заведующий</w:t>
            </w:r>
          </w:p>
          <w:p w:rsidR="0052046A" w:rsidRPr="0052046A" w:rsidRDefault="0052046A" w:rsidP="00934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8"/>
                <w:lang w:eastAsia="ru-RU"/>
              </w:rPr>
            </w:pPr>
            <w:r w:rsidRPr="0052046A">
              <w:rPr>
                <w:rFonts w:ascii="Times New Roman" w:eastAsia="Calibri" w:hAnsi="Times New Roman" w:cs="Times New Roman"/>
                <w:szCs w:val="28"/>
                <w:lang w:eastAsia="ru-RU"/>
              </w:rPr>
              <w:t>М</w:t>
            </w:r>
            <w:r>
              <w:rPr>
                <w:rFonts w:ascii="Times New Roman" w:eastAsia="Calibri" w:hAnsi="Times New Roman" w:cs="Times New Roman"/>
                <w:szCs w:val="28"/>
                <w:lang w:eastAsia="ru-RU"/>
              </w:rPr>
              <w:t>Б</w:t>
            </w:r>
            <w:r w:rsidRPr="0052046A">
              <w:rPr>
                <w:rFonts w:ascii="Times New Roman" w:eastAsia="Calibri" w:hAnsi="Times New Roman" w:cs="Times New Roman"/>
                <w:szCs w:val="28"/>
                <w:lang w:eastAsia="ru-RU"/>
              </w:rPr>
              <w:t>ДОУ «Детский сад №</w:t>
            </w:r>
            <w:r>
              <w:rPr>
                <w:rFonts w:ascii="Times New Roman" w:eastAsia="Calibri" w:hAnsi="Times New Roman" w:cs="Times New Roman"/>
                <w:szCs w:val="28"/>
                <w:lang w:eastAsia="ru-RU"/>
              </w:rPr>
              <w:t xml:space="preserve"> 68</w:t>
            </w:r>
            <w:r w:rsidRPr="0052046A">
              <w:rPr>
                <w:rFonts w:ascii="Times New Roman" w:eastAsia="Calibri" w:hAnsi="Times New Roman" w:cs="Times New Roman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Cs w:val="28"/>
                <w:lang w:eastAsia="ru-RU"/>
              </w:rPr>
              <w:t>Василёк</w:t>
            </w:r>
            <w:r w:rsidRPr="0052046A">
              <w:rPr>
                <w:rFonts w:ascii="Times New Roman" w:eastAsia="Calibri" w:hAnsi="Times New Roman" w:cs="Times New Roman"/>
                <w:szCs w:val="28"/>
                <w:lang w:eastAsia="ru-RU"/>
              </w:rPr>
              <w:t>»</w:t>
            </w:r>
          </w:p>
          <w:p w:rsidR="0052046A" w:rsidRPr="0052046A" w:rsidRDefault="0052046A" w:rsidP="00934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8"/>
                <w:lang w:eastAsia="ru-RU"/>
              </w:rPr>
            </w:pPr>
            <w:r w:rsidRPr="0052046A">
              <w:rPr>
                <w:rFonts w:ascii="Times New Roman" w:eastAsia="Calibri" w:hAnsi="Times New Roman" w:cs="Times New Roman"/>
                <w:szCs w:val="28"/>
                <w:lang w:eastAsia="ru-RU"/>
              </w:rPr>
              <w:t>_____________</w:t>
            </w:r>
            <w:r>
              <w:rPr>
                <w:rFonts w:ascii="Times New Roman" w:eastAsia="Calibri" w:hAnsi="Times New Roman" w:cs="Times New Roman"/>
                <w:szCs w:val="28"/>
                <w:lang w:eastAsia="ru-RU"/>
              </w:rPr>
              <w:t>А.Х.Усманова</w:t>
            </w:r>
          </w:p>
          <w:p w:rsidR="0052046A" w:rsidRPr="0052046A" w:rsidRDefault="0052046A" w:rsidP="00934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8"/>
                <w:lang w:eastAsia="ru-RU"/>
              </w:rPr>
            </w:pPr>
            <w:r w:rsidRPr="0052046A">
              <w:rPr>
                <w:rFonts w:ascii="Times New Roman" w:eastAsia="Calibri" w:hAnsi="Times New Roman" w:cs="Times New Roman"/>
                <w:szCs w:val="28"/>
                <w:lang w:eastAsia="ru-RU"/>
              </w:rPr>
              <w:t>«______» ______________2022 г.</w:t>
            </w:r>
          </w:p>
        </w:tc>
      </w:tr>
    </w:tbl>
    <w:p w:rsidR="0052046A" w:rsidRDefault="0052046A" w:rsidP="0052046A">
      <w:pPr>
        <w:pStyle w:val="a4"/>
        <w:shd w:val="clear" w:color="auto" w:fill="FFFFFF"/>
        <w:spacing w:before="0" w:beforeAutospacing="0" w:after="0" w:afterAutospacing="0"/>
        <w:ind w:left="-426"/>
        <w:jc w:val="center"/>
        <w:rPr>
          <w:rStyle w:val="a5"/>
          <w:b/>
          <w:bCs/>
          <w:color w:val="000000"/>
          <w:sz w:val="28"/>
          <w:szCs w:val="28"/>
        </w:rPr>
      </w:pPr>
    </w:p>
    <w:p w:rsidR="00E53709" w:rsidRDefault="00E53709" w:rsidP="00ED592C">
      <w:pPr>
        <w:pStyle w:val="c0"/>
        <w:shd w:val="clear" w:color="auto" w:fill="FFFFFF"/>
        <w:spacing w:before="0" w:beforeAutospacing="0" w:after="0" w:afterAutospacing="0"/>
        <w:ind w:left="-426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Положение</w:t>
      </w:r>
    </w:p>
    <w:p w:rsidR="00BF7073" w:rsidRDefault="0002241B" w:rsidP="00ED592C">
      <w:pPr>
        <w:pStyle w:val="c0"/>
        <w:shd w:val="clear" w:color="auto" w:fill="FFFFFF"/>
        <w:spacing w:before="0" w:beforeAutospacing="0" w:after="0" w:afterAutospacing="0"/>
        <w:ind w:left="-426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муниципального конкурса</w:t>
      </w:r>
    </w:p>
    <w:p w:rsidR="00BF7073" w:rsidRDefault="00BF7073" w:rsidP="00ED592C">
      <w:pPr>
        <w:pStyle w:val="c0"/>
        <w:shd w:val="clear" w:color="auto" w:fill="FFFFFF"/>
        <w:spacing w:before="0" w:beforeAutospacing="0" w:after="0" w:afterAutospacing="0"/>
        <w:ind w:left="-426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на лучшую авторскую дидактическую игру«Калейдоскоп идей»</w:t>
      </w:r>
    </w:p>
    <w:p w:rsidR="00BF7073" w:rsidRDefault="00BF7073" w:rsidP="00ED592C">
      <w:pPr>
        <w:pStyle w:val="c0"/>
        <w:shd w:val="clear" w:color="auto" w:fill="FFFFFF"/>
        <w:spacing w:before="0" w:beforeAutospacing="0" w:after="0" w:afterAutospacing="0"/>
        <w:ind w:left="-426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для молодых педагогов ДОУ</w:t>
      </w:r>
    </w:p>
    <w:p w:rsidR="00ED592C" w:rsidRDefault="00ED592C" w:rsidP="00ED592C">
      <w:pPr>
        <w:pStyle w:val="c0"/>
        <w:shd w:val="clear" w:color="auto" w:fill="FFFFFF"/>
        <w:spacing w:before="0" w:beforeAutospacing="0" w:after="0" w:afterAutospacing="0"/>
        <w:ind w:left="-426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53709" w:rsidRDefault="00E53709" w:rsidP="00ED592C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1. </w:t>
      </w:r>
      <w:r w:rsidR="0002241B">
        <w:rPr>
          <w:rStyle w:val="c3"/>
          <w:b/>
          <w:bCs/>
          <w:color w:val="000000"/>
          <w:sz w:val="28"/>
          <w:szCs w:val="28"/>
        </w:rPr>
        <w:t>Общие положения</w:t>
      </w:r>
    </w:p>
    <w:p w:rsidR="00ED592C" w:rsidRPr="00F143CF" w:rsidRDefault="00E53709" w:rsidP="00F143CF">
      <w:pPr>
        <w:pStyle w:val="c0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-426" w:firstLine="0"/>
        <w:contextualSpacing/>
        <w:jc w:val="both"/>
        <w:rPr>
          <w:rStyle w:val="c2"/>
          <w:color w:val="000000"/>
          <w:sz w:val="28"/>
          <w:szCs w:val="28"/>
        </w:rPr>
      </w:pPr>
      <w:r w:rsidRPr="00F143CF">
        <w:rPr>
          <w:rStyle w:val="c2"/>
          <w:color w:val="000000"/>
          <w:sz w:val="28"/>
          <w:szCs w:val="28"/>
        </w:rPr>
        <w:t>Настоящее положение определяет порядок и условия организации и проведения конкурса на лучшую авторскую дидактическую</w:t>
      </w:r>
      <w:r w:rsidRPr="00F143CF">
        <w:rPr>
          <w:rStyle w:val="c3"/>
          <w:b/>
          <w:bCs/>
          <w:color w:val="000000"/>
          <w:sz w:val="28"/>
          <w:szCs w:val="28"/>
        </w:rPr>
        <w:t> </w:t>
      </w:r>
      <w:r w:rsidR="00C93F48">
        <w:rPr>
          <w:rStyle w:val="c2"/>
          <w:color w:val="000000"/>
          <w:sz w:val="28"/>
          <w:szCs w:val="28"/>
        </w:rPr>
        <w:t>игру (далее К</w:t>
      </w:r>
      <w:r w:rsidRPr="00F143CF">
        <w:rPr>
          <w:rStyle w:val="c2"/>
          <w:color w:val="000000"/>
          <w:sz w:val="28"/>
          <w:szCs w:val="28"/>
        </w:rPr>
        <w:t>онкурс) среди молодых специалистов (воспитателей) всех возрастных групп дошкольных образовательных учреждений города Набережные Челны.</w:t>
      </w:r>
    </w:p>
    <w:p w:rsidR="00E53709" w:rsidRPr="0002241B" w:rsidRDefault="00E53709" w:rsidP="00F143CF">
      <w:pPr>
        <w:pStyle w:val="c0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-426" w:firstLine="0"/>
        <w:contextualSpacing/>
        <w:jc w:val="both"/>
        <w:rPr>
          <w:rStyle w:val="c2"/>
          <w:color w:val="000000"/>
          <w:sz w:val="28"/>
          <w:szCs w:val="28"/>
        </w:rPr>
      </w:pPr>
      <w:r w:rsidRPr="0002241B">
        <w:rPr>
          <w:rStyle w:val="c2"/>
          <w:color w:val="000000"/>
          <w:sz w:val="28"/>
          <w:szCs w:val="28"/>
        </w:rPr>
        <w:t xml:space="preserve">Организатором конкурса является </w:t>
      </w:r>
      <w:r w:rsidR="0002241B" w:rsidRPr="0002241B">
        <w:rPr>
          <w:sz w:val="28"/>
          <w:szCs w:val="28"/>
        </w:rPr>
        <w:t>МБУ «Информационно-методический центр» г. Набережные Челны</w:t>
      </w:r>
      <w:r w:rsidR="00C93F48">
        <w:rPr>
          <w:sz w:val="28"/>
          <w:szCs w:val="28"/>
        </w:rPr>
        <w:t>,</w:t>
      </w:r>
      <w:r w:rsidRPr="0002241B">
        <w:rPr>
          <w:rStyle w:val="c2"/>
          <w:color w:val="000000"/>
          <w:sz w:val="28"/>
          <w:szCs w:val="28"/>
        </w:rPr>
        <w:t xml:space="preserve"> МБДОУ «Детский сад № 68 «Василёк».</w:t>
      </w:r>
    </w:p>
    <w:p w:rsidR="00E53709" w:rsidRPr="00F143CF" w:rsidRDefault="00E53709" w:rsidP="00F143CF">
      <w:pPr>
        <w:pStyle w:val="c0"/>
        <w:shd w:val="clear" w:color="auto" w:fill="FFFFFF"/>
        <w:spacing w:before="0" w:beforeAutospacing="0" w:after="0" w:afterAutospacing="0"/>
        <w:contextualSpacing/>
        <w:rPr>
          <w:rStyle w:val="c3"/>
          <w:b/>
          <w:bCs/>
          <w:color w:val="000000"/>
          <w:sz w:val="28"/>
          <w:szCs w:val="28"/>
        </w:rPr>
      </w:pPr>
    </w:p>
    <w:p w:rsidR="00E53709" w:rsidRPr="00F143CF" w:rsidRDefault="00821CD6" w:rsidP="00F143CF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center"/>
        <w:rPr>
          <w:color w:val="000000"/>
          <w:sz w:val="28"/>
          <w:szCs w:val="28"/>
        </w:rPr>
      </w:pPr>
      <w:r w:rsidRPr="00F143CF">
        <w:rPr>
          <w:rStyle w:val="c3"/>
          <w:b/>
          <w:bCs/>
          <w:color w:val="000000"/>
          <w:sz w:val="28"/>
          <w:szCs w:val="28"/>
        </w:rPr>
        <w:t>2. Цели и задачи</w:t>
      </w:r>
    </w:p>
    <w:p w:rsidR="00E53709" w:rsidRPr="00F143CF" w:rsidRDefault="00E53709" w:rsidP="00F143CF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both"/>
        <w:rPr>
          <w:color w:val="000000"/>
          <w:sz w:val="28"/>
          <w:szCs w:val="28"/>
        </w:rPr>
      </w:pPr>
      <w:r w:rsidRPr="00F143CF">
        <w:rPr>
          <w:rStyle w:val="c2"/>
          <w:color w:val="000000"/>
          <w:sz w:val="28"/>
          <w:szCs w:val="28"/>
        </w:rPr>
        <w:t>2.1. Конкурс проводится с целью повышения компетентности педагогов в вопросах создания РППС в ДОУ.</w:t>
      </w:r>
    </w:p>
    <w:p w:rsidR="00E53709" w:rsidRPr="00F143CF" w:rsidRDefault="00E53709" w:rsidP="00F143CF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both"/>
        <w:rPr>
          <w:color w:val="000000"/>
          <w:sz w:val="28"/>
          <w:szCs w:val="28"/>
        </w:rPr>
      </w:pPr>
      <w:r w:rsidRPr="00F143CF">
        <w:rPr>
          <w:rStyle w:val="c2"/>
          <w:color w:val="000000"/>
          <w:sz w:val="28"/>
          <w:szCs w:val="28"/>
        </w:rPr>
        <w:t>2.2. Задачи конкурса:</w:t>
      </w:r>
    </w:p>
    <w:p w:rsidR="00DE708E" w:rsidRPr="00F143CF" w:rsidRDefault="00E53709" w:rsidP="00DE708E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both"/>
        <w:rPr>
          <w:rStyle w:val="c2"/>
          <w:color w:val="000000"/>
          <w:sz w:val="28"/>
          <w:szCs w:val="28"/>
        </w:rPr>
      </w:pPr>
      <w:r w:rsidRPr="00F143CF">
        <w:rPr>
          <w:rStyle w:val="c2"/>
          <w:color w:val="000000"/>
          <w:sz w:val="28"/>
          <w:szCs w:val="28"/>
        </w:rPr>
        <w:t xml:space="preserve">- Обогатить развивающую предметно – пространственную среду авторскими дидактическими играми, предназначенными для решения педагогических задач </w:t>
      </w:r>
      <w:r w:rsidR="00DE708E" w:rsidRPr="00F143CF">
        <w:rPr>
          <w:rStyle w:val="c2"/>
          <w:color w:val="000000"/>
          <w:sz w:val="28"/>
          <w:szCs w:val="28"/>
        </w:rPr>
        <w:t xml:space="preserve">на развитие </w:t>
      </w:r>
      <w:r w:rsidR="00DE708E" w:rsidRPr="00F143CF">
        <w:rPr>
          <w:color w:val="000000"/>
          <w:sz w:val="28"/>
          <w:szCs w:val="28"/>
          <w:shd w:val="clear" w:color="auto" w:fill="FFFFFF"/>
        </w:rPr>
        <w:t>изобразительных умений и навыков в рисовании</w:t>
      </w:r>
      <w:r w:rsidR="00DE708E">
        <w:rPr>
          <w:color w:val="000000"/>
          <w:sz w:val="28"/>
          <w:szCs w:val="28"/>
          <w:shd w:val="clear" w:color="auto" w:fill="FFFFFF"/>
        </w:rPr>
        <w:t>.</w:t>
      </w:r>
      <w:r w:rsidR="00DE708E" w:rsidRPr="00F143CF">
        <w:rPr>
          <w:color w:val="000000"/>
          <w:sz w:val="28"/>
          <w:szCs w:val="28"/>
          <w:shd w:val="clear" w:color="auto" w:fill="FFFFFF"/>
        </w:rPr>
        <w:t> </w:t>
      </w:r>
    </w:p>
    <w:p w:rsidR="00E53709" w:rsidRPr="00F143CF" w:rsidRDefault="00E53709" w:rsidP="00F143CF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both"/>
        <w:rPr>
          <w:color w:val="000000"/>
          <w:sz w:val="28"/>
          <w:szCs w:val="28"/>
        </w:rPr>
      </w:pPr>
      <w:r w:rsidRPr="00F143CF">
        <w:rPr>
          <w:rStyle w:val="c2"/>
          <w:color w:val="000000"/>
          <w:sz w:val="28"/>
          <w:szCs w:val="28"/>
        </w:rPr>
        <w:t>- </w:t>
      </w:r>
      <w:r w:rsidRPr="00F143CF">
        <w:rPr>
          <w:rStyle w:val="c1"/>
          <w:color w:val="111111"/>
          <w:sz w:val="28"/>
          <w:szCs w:val="28"/>
        </w:rPr>
        <w:t>Повысить творческую активность педагогов по созданию развивающих дидактических игр и использованию их в педагогическом процессе.</w:t>
      </w:r>
    </w:p>
    <w:p w:rsidR="00ED592C" w:rsidRPr="00F143CF" w:rsidRDefault="00E53709" w:rsidP="00F143CF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both"/>
        <w:rPr>
          <w:color w:val="000000"/>
          <w:sz w:val="28"/>
          <w:szCs w:val="28"/>
        </w:rPr>
      </w:pPr>
      <w:r w:rsidRPr="00F143CF">
        <w:rPr>
          <w:rStyle w:val="c2"/>
          <w:color w:val="000000"/>
          <w:sz w:val="28"/>
          <w:szCs w:val="28"/>
        </w:rPr>
        <w:t xml:space="preserve">- Обобщить и распространить педагогический опыт работы педагогов по обогащению РППС авторскими дидактическими играми в рамках </w:t>
      </w:r>
      <w:r w:rsidR="00ED592C" w:rsidRPr="00F143CF">
        <w:rPr>
          <w:rStyle w:val="c2"/>
          <w:color w:val="000000"/>
          <w:sz w:val="28"/>
          <w:szCs w:val="28"/>
        </w:rPr>
        <w:t>городского конкурса.</w:t>
      </w:r>
    </w:p>
    <w:p w:rsidR="00E53709" w:rsidRPr="00F143CF" w:rsidRDefault="00E53709" w:rsidP="00F143CF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both"/>
        <w:rPr>
          <w:rStyle w:val="c2"/>
          <w:color w:val="000000"/>
          <w:sz w:val="28"/>
          <w:szCs w:val="28"/>
        </w:rPr>
      </w:pPr>
      <w:r w:rsidRPr="00F143CF">
        <w:rPr>
          <w:rStyle w:val="c2"/>
          <w:color w:val="000000"/>
          <w:sz w:val="28"/>
          <w:szCs w:val="28"/>
        </w:rPr>
        <w:t xml:space="preserve">-  Активизировать использование дидактических игр в различных формах взаимодействия педагога с детьми путём стимулирования педагогической деятельности </w:t>
      </w:r>
      <w:r w:rsidR="00ED592C" w:rsidRPr="00F143CF">
        <w:rPr>
          <w:rStyle w:val="c2"/>
          <w:color w:val="000000"/>
          <w:sz w:val="28"/>
          <w:szCs w:val="28"/>
        </w:rPr>
        <w:t>воспитателей</w:t>
      </w:r>
      <w:r w:rsidRPr="00F143CF">
        <w:rPr>
          <w:rStyle w:val="c2"/>
          <w:color w:val="000000"/>
          <w:sz w:val="28"/>
          <w:szCs w:val="28"/>
        </w:rPr>
        <w:t xml:space="preserve"> ДОУ.</w:t>
      </w:r>
    </w:p>
    <w:p w:rsidR="00ED592C" w:rsidRPr="00F143CF" w:rsidRDefault="00ED592C" w:rsidP="00F143CF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both"/>
        <w:rPr>
          <w:color w:val="000000"/>
          <w:sz w:val="28"/>
          <w:szCs w:val="28"/>
        </w:rPr>
      </w:pPr>
    </w:p>
    <w:p w:rsidR="00ED592C" w:rsidRPr="00F143CF" w:rsidRDefault="00821CD6" w:rsidP="00F143CF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F143CF">
        <w:rPr>
          <w:rStyle w:val="c3"/>
          <w:b/>
          <w:bCs/>
          <w:color w:val="000000"/>
          <w:sz w:val="28"/>
          <w:szCs w:val="28"/>
        </w:rPr>
        <w:t>Участники конкурса</w:t>
      </w:r>
    </w:p>
    <w:p w:rsidR="00ED592C" w:rsidRPr="008219E3" w:rsidRDefault="00C93F48" w:rsidP="00F143CF">
      <w:pPr>
        <w:pStyle w:val="c0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-426" w:firstLine="0"/>
        <w:contextualSpacing/>
        <w:jc w:val="both"/>
        <w:rPr>
          <w:rStyle w:val="c3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Участие в К</w:t>
      </w:r>
      <w:r w:rsidR="00E53709" w:rsidRPr="00F143CF">
        <w:rPr>
          <w:rStyle w:val="c2"/>
          <w:color w:val="000000"/>
          <w:sz w:val="28"/>
          <w:szCs w:val="28"/>
        </w:rPr>
        <w:t xml:space="preserve">онкурсе могут принять </w:t>
      </w:r>
      <w:r w:rsidR="00ED592C" w:rsidRPr="00F143CF">
        <w:rPr>
          <w:rStyle w:val="c2"/>
          <w:color w:val="000000"/>
          <w:sz w:val="28"/>
          <w:szCs w:val="28"/>
        </w:rPr>
        <w:t xml:space="preserve">молодые </w:t>
      </w:r>
      <w:r>
        <w:rPr>
          <w:rStyle w:val="c2"/>
          <w:color w:val="000000"/>
          <w:sz w:val="28"/>
          <w:szCs w:val="28"/>
        </w:rPr>
        <w:t>педагоги</w:t>
      </w:r>
      <w:r w:rsidR="00ED592C" w:rsidRPr="00F143CF">
        <w:rPr>
          <w:rStyle w:val="c2"/>
          <w:color w:val="000000"/>
          <w:sz w:val="28"/>
          <w:szCs w:val="28"/>
        </w:rPr>
        <w:t xml:space="preserve"> (воспитатели) со стажем работы до 3 лет </w:t>
      </w:r>
      <w:r w:rsidR="008219E3">
        <w:rPr>
          <w:rStyle w:val="c2"/>
          <w:color w:val="000000"/>
          <w:sz w:val="28"/>
          <w:szCs w:val="28"/>
        </w:rPr>
        <w:t xml:space="preserve">в должности воспитателя ДОУ </w:t>
      </w:r>
      <w:r w:rsidR="00ED592C" w:rsidRPr="00F143CF">
        <w:rPr>
          <w:rStyle w:val="c2"/>
          <w:color w:val="000000"/>
          <w:sz w:val="28"/>
          <w:szCs w:val="28"/>
        </w:rPr>
        <w:t>на мом</w:t>
      </w:r>
      <w:r>
        <w:rPr>
          <w:rStyle w:val="c2"/>
          <w:color w:val="000000"/>
          <w:sz w:val="28"/>
          <w:szCs w:val="28"/>
        </w:rPr>
        <w:t>ент проведения К</w:t>
      </w:r>
      <w:r w:rsidR="00ED592C" w:rsidRPr="00F143CF">
        <w:rPr>
          <w:rStyle w:val="c2"/>
          <w:color w:val="000000"/>
          <w:sz w:val="28"/>
          <w:szCs w:val="28"/>
        </w:rPr>
        <w:t>онкурса</w:t>
      </w:r>
      <w:r w:rsidR="00E53709" w:rsidRPr="00F143CF">
        <w:rPr>
          <w:rStyle w:val="c2"/>
          <w:color w:val="000000"/>
          <w:sz w:val="28"/>
          <w:szCs w:val="28"/>
        </w:rPr>
        <w:t>. </w:t>
      </w:r>
      <w:r w:rsidR="00E53709" w:rsidRPr="00F143CF">
        <w:rPr>
          <w:rStyle w:val="c3"/>
          <w:b/>
          <w:bCs/>
          <w:color w:val="000000"/>
          <w:sz w:val="28"/>
          <w:szCs w:val="28"/>
        </w:rPr>
        <w:t> </w:t>
      </w:r>
    </w:p>
    <w:p w:rsidR="00ED592C" w:rsidRPr="00F143CF" w:rsidRDefault="00ED592C" w:rsidP="00F143CF">
      <w:pPr>
        <w:pStyle w:val="c0"/>
        <w:shd w:val="clear" w:color="auto" w:fill="FFFFFF"/>
        <w:spacing w:before="0" w:beforeAutospacing="0" w:after="0" w:afterAutospacing="0"/>
        <w:contextualSpacing/>
        <w:rPr>
          <w:rStyle w:val="c3"/>
          <w:b/>
          <w:bCs/>
          <w:color w:val="000000"/>
          <w:sz w:val="28"/>
          <w:szCs w:val="28"/>
        </w:rPr>
      </w:pPr>
    </w:p>
    <w:p w:rsidR="00E53709" w:rsidRPr="00F143CF" w:rsidRDefault="00E53709" w:rsidP="00F143CF">
      <w:pPr>
        <w:pStyle w:val="c0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F143CF">
        <w:rPr>
          <w:rStyle w:val="c3"/>
          <w:b/>
          <w:bCs/>
          <w:color w:val="000000"/>
          <w:sz w:val="28"/>
          <w:szCs w:val="28"/>
        </w:rPr>
        <w:t xml:space="preserve">4. </w:t>
      </w:r>
      <w:r w:rsidR="00ED592C" w:rsidRPr="00F143CF">
        <w:rPr>
          <w:rStyle w:val="c3"/>
          <w:b/>
          <w:bCs/>
          <w:color w:val="000000"/>
          <w:sz w:val="28"/>
          <w:szCs w:val="28"/>
        </w:rPr>
        <w:t>Условия проведения конкурса</w:t>
      </w:r>
    </w:p>
    <w:p w:rsidR="00821CD6" w:rsidRPr="00F143CF" w:rsidRDefault="00821CD6" w:rsidP="00F143CF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both"/>
        <w:rPr>
          <w:rStyle w:val="c2"/>
          <w:color w:val="000000"/>
          <w:sz w:val="28"/>
          <w:szCs w:val="28"/>
        </w:rPr>
      </w:pPr>
      <w:r w:rsidRPr="00F143CF">
        <w:rPr>
          <w:rStyle w:val="c2"/>
          <w:color w:val="000000"/>
          <w:sz w:val="28"/>
          <w:szCs w:val="28"/>
        </w:rPr>
        <w:t>4.</w:t>
      </w:r>
      <w:r w:rsidR="00ED592C" w:rsidRPr="00F143CF">
        <w:rPr>
          <w:rStyle w:val="c2"/>
          <w:color w:val="000000"/>
          <w:sz w:val="28"/>
          <w:szCs w:val="28"/>
        </w:rPr>
        <w:t>1. О</w:t>
      </w:r>
      <w:r w:rsidR="005B605C" w:rsidRPr="00F143CF">
        <w:rPr>
          <w:rStyle w:val="c2"/>
          <w:color w:val="000000"/>
          <w:sz w:val="28"/>
          <w:szCs w:val="28"/>
        </w:rPr>
        <w:t>т у</w:t>
      </w:r>
      <w:r w:rsidR="00ED592C" w:rsidRPr="00F143CF">
        <w:rPr>
          <w:rStyle w:val="c2"/>
          <w:color w:val="000000"/>
          <w:sz w:val="28"/>
          <w:szCs w:val="28"/>
        </w:rPr>
        <w:t xml:space="preserve">частника на </w:t>
      </w:r>
      <w:r w:rsidR="00C93F48">
        <w:rPr>
          <w:rStyle w:val="c2"/>
          <w:color w:val="000000"/>
          <w:sz w:val="28"/>
          <w:szCs w:val="28"/>
        </w:rPr>
        <w:t>К</w:t>
      </w:r>
      <w:r w:rsidR="00ED592C" w:rsidRPr="00F143CF">
        <w:rPr>
          <w:rStyle w:val="c2"/>
          <w:color w:val="000000"/>
          <w:sz w:val="28"/>
          <w:szCs w:val="28"/>
        </w:rPr>
        <w:t>онкурс принимается одна дидактическая игра, выполненная своими руками с использованием бросового материал</w:t>
      </w:r>
      <w:r w:rsidR="00D6054C">
        <w:rPr>
          <w:rStyle w:val="c2"/>
          <w:color w:val="000000"/>
          <w:sz w:val="28"/>
          <w:szCs w:val="28"/>
        </w:rPr>
        <w:t>а</w:t>
      </w:r>
      <w:r w:rsidR="00ED592C" w:rsidRPr="00F143CF">
        <w:rPr>
          <w:rStyle w:val="c2"/>
          <w:color w:val="000000"/>
          <w:sz w:val="28"/>
          <w:szCs w:val="28"/>
        </w:rPr>
        <w:t xml:space="preserve">, направленная на </w:t>
      </w:r>
      <w:r w:rsidRPr="00F143CF">
        <w:rPr>
          <w:rStyle w:val="c2"/>
          <w:color w:val="000000"/>
          <w:sz w:val="28"/>
          <w:szCs w:val="28"/>
        </w:rPr>
        <w:t xml:space="preserve">развитие </w:t>
      </w:r>
      <w:r w:rsidRPr="00F143CF">
        <w:rPr>
          <w:color w:val="000000"/>
          <w:sz w:val="28"/>
          <w:szCs w:val="28"/>
          <w:shd w:val="clear" w:color="auto" w:fill="FFFFFF"/>
        </w:rPr>
        <w:t>изобразительных умений и навыков в рисовании</w:t>
      </w:r>
      <w:r w:rsidR="00DE708E">
        <w:rPr>
          <w:color w:val="000000"/>
          <w:sz w:val="28"/>
          <w:szCs w:val="28"/>
          <w:shd w:val="clear" w:color="auto" w:fill="FFFFFF"/>
        </w:rPr>
        <w:t>.</w:t>
      </w:r>
      <w:r w:rsidRPr="00F143CF">
        <w:rPr>
          <w:color w:val="000000"/>
          <w:sz w:val="28"/>
          <w:szCs w:val="28"/>
          <w:shd w:val="clear" w:color="auto" w:fill="FFFFFF"/>
        </w:rPr>
        <w:t> </w:t>
      </w:r>
      <w:r w:rsidR="008219E3">
        <w:rPr>
          <w:color w:val="000000"/>
          <w:sz w:val="28"/>
          <w:szCs w:val="28"/>
          <w:shd w:val="clear" w:color="auto" w:fill="FFFFFF"/>
        </w:rPr>
        <w:t xml:space="preserve">Одну игру могут представлять не более 2-х молодых педагогов ДОУ. </w:t>
      </w:r>
    </w:p>
    <w:p w:rsidR="00ED592C" w:rsidRPr="00F143CF" w:rsidRDefault="00821CD6" w:rsidP="00F143CF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both"/>
        <w:rPr>
          <w:rStyle w:val="c2"/>
          <w:color w:val="000000"/>
          <w:sz w:val="28"/>
          <w:szCs w:val="28"/>
        </w:rPr>
      </w:pPr>
      <w:r w:rsidRPr="00F143CF">
        <w:rPr>
          <w:rStyle w:val="c2"/>
          <w:color w:val="000000"/>
          <w:sz w:val="28"/>
          <w:szCs w:val="28"/>
        </w:rPr>
        <w:t>4.</w:t>
      </w:r>
      <w:r w:rsidR="00ED592C" w:rsidRPr="00F143CF">
        <w:rPr>
          <w:rStyle w:val="c2"/>
          <w:color w:val="000000"/>
          <w:sz w:val="28"/>
          <w:szCs w:val="28"/>
        </w:rPr>
        <w:t>2. Т</w:t>
      </w:r>
      <w:r w:rsidR="00E53709" w:rsidRPr="00F143CF">
        <w:rPr>
          <w:rStyle w:val="c2"/>
          <w:color w:val="000000"/>
          <w:sz w:val="28"/>
          <w:szCs w:val="28"/>
        </w:rPr>
        <w:t>ехнику выполнения дидактической игры и набор необходимых материалов (ткан</w:t>
      </w:r>
      <w:r w:rsidRPr="00F143CF">
        <w:rPr>
          <w:rStyle w:val="c2"/>
          <w:color w:val="000000"/>
          <w:sz w:val="28"/>
          <w:szCs w:val="28"/>
        </w:rPr>
        <w:t>ь, картон, нитки, пуговицы</w:t>
      </w:r>
      <w:r w:rsidR="00E53709" w:rsidRPr="00F143CF">
        <w:rPr>
          <w:rStyle w:val="c2"/>
          <w:color w:val="000000"/>
          <w:sz w:val="28"/>
          <w:szCs w:val="28"/>
        </w:rPr>
        <w:t xml:space="preserve"> и пр.) участники </w:t>
      </w:r>
      <w:r w:rsidR="00C93F48">
        <w:rPr>
          <w:rStyle w:val="c2"/>
          <w:color w:val="000000"/>
          <w:sz w:val="28"/>
          <w:szCs w:val="28"/>
        </w:rPr>
        <w:t>К</w:t>
      </w:r>
      <w:r w:rsidR="00E53709" w:rsidRPr="00F143CF">
        <w:rPr>
          <w:rStyle w:val="c2"/>
          <w:color w:val="000000"/>
          <w:sz w:val="28"/>
          <w:szCs w:val="28"/>
        </w:rPr>
        <w:t xml:space="preserve">онкурса определяют </w:t>
      </w:r>
      <w:r w:rsidR="00E53709" w:rsidRPr="00F143CF">
        <w:rPr>
          <w:rStyle w:val="c2"/>
          <w:color w:val="000000"/>
          <w:sz w:val="28"/>
          <w:szCs w:val="28"/>
        </w:rPr>
        <w:lastRenderedPageBreak/>
        <w:t>самостоятельно. Размер игры должен быть определен с учетом возможности использования ее детьми</w:t>
      </w:r>
      <w:r w:rsidR="00A3509E" w:rsidRPr="00F143CF">
        <w:rPr>
          <w:rStyle w:val="c2"/>
          <w:color w:val="000000"/>
          <w:sz w:val="28"/>
          <w:szCs w:val="28"/>
        </w:rPr>
        <w:t>.</w:t>
      </w:r>
    </w:p>
    <w:p w:rsidR="005B605C" w:rsidRPr="00F143CF" w:rsidRDefault="00821CD6" w:rsidP="00F143CF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both"/>
        <w:rPr>
          <w:rStyle w:val="c2"/>
          <w:color w:val="000000"/>
          <w:sz w:val="28"/>
          <w:szCs w:val="28"/>
        </w:rPr>
      </w:pPr>
      <w:r w:rsidRPr="00F143CF">
        <w:rPr>
          <w:rStyle w:val="c2"/>
          <w:color w:val="000000"/>
          <w:sz w:val="28"/>
          <w:szCs w:val="28"/>
        </w:rPr>
        <w:t>4.</w:t>
      </w:r>
      <w:r w:rsidR="00ED592C" w:rsidRPr="00F143CF">
        <w:rPr>
          <w:rStyle w:val="c2"/>
          <w:color w:val="000000"/>
          <w:sz w:val="28"/>
          <w:szCs w:val="28"/>
        </w:rPr>
        <w:t xml:space="preserve">3. </w:t>
      </w:r>
      <w:r w:rsidR="005B605C" w:rsidRPr="00F143CF">
        <w:rPr>
          <w:rStyle w:val="c2"/>
          <w:color w:val="000000"/>
          <w:sz w:val="28"/>
          <w:szCs w:val="28"/>
        </w:rPr>
        <w:t xml:space="preserve">Каждый участник предоставляет заявку на участие в </w:t>
      </w:r>
      <w:r w:rsidR="00C93F48">
        <w:rPr>
          <w:rStyle w:val="c2"/>
          <w:color w:val="000000"/>
          <w:sz w:val="28"/>
          <w:szCs w:val="28"/>
        </w:rPr>
        <w:t>К</w:t>
      </w:r>
      <w:r w:rsidR="005B605C" w:rsidRPr="00F143CF">
        <w:rPr>
          <w:rStyle w:val="c2"/>
          <w:color w:val="000000"/>
          <w:sz w:val="28"/>
          <w:szCs w:val="28"/>
        </w:rPr>
        <w:t>онкурсе (Приложение 1).</w:t>
      </w:r>
    </w:p>
    <w:p w:rsidR="005B605C" w:rsidRPr="00F143CF" w:rsidRDefault="00821CD6" w:rsidP="00F143CF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both"/>
        <w:rPr>
          <w:rStyle w:val="c2"/>
          <w:color w:val="000000"/>
          <w:sz w:val="28"/>
          <w:szCs w:val="28"/>
        </w:rPr>
      </w:pPr>
      <w:r w:rsidRPr="00F143CF">
        <w:rPr>
          <w:rStyle w:val="c2"/>
          <w:color w:val="000000"/>
          <w:sz w:val="28"/>
          <w:szCs w:val="28"/>
        </w:rPr>
        <w:t>4.</w:t>
      </w:r>
      <w:r w:rsidR="00C93F48">
        <w:rPr>
          <w:rStyle w:val="c2"/>
          <w:color w:val="000000"/>
          <w:sz w:val="28"/>
          <w:szCs w:val="28"/>
        </w:rPr>
        <w:t>4</w:t>
      </w:r>
      <w:r w:rsidR="005B605C" w:rsidRPr="00F143CF">
        <w:rPr>
          <w:rStyle w:val="c2"/>
          <w:color w:val="000000"/>
          <w:sz w:val="28"/>
          <w:szCs w:val="28"/>
        </w:rPr>
        <w:t xml:space="preserve">. Принимая участие в </w:t>
      </w:r>
      <w:r w:rsidR="00C93F48">
        <w:rPr>
          <w:rStyle w:val="c2"/>
          <w:color w:val="000000"/>
          <w:sz w:val="28"/>
          <w:szCs w:val="28"/>
        </w:rPr>
        <w:t>К</w:t>
      </w:r>
      <w:r w:rsidR="005B605C" w:rsidRPr="00F143CF">
        <w:rPr>
          <w:rStyle w:val="c2"/>
          <w:color w:val="000000"/>
          <w:sz w:val="28"/>
          <w:szCs w:val="28"/>
        </w:rPr>
        <w:t>онкурсе, участник соглашается на обработку организаторами персональных данных в порядке, предусмотренным ФЗ «О персональных данных».</w:t>
      </w:r>
    </w:p>
    <w:p w:rsidR="00411913" w:rsidRPr="00F143CF" w:rsidRDefault="00411913" w:rsidP="00F143CF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both"/>
        <w:rPr>
          <w:rStyle w:val="c2"/>
          <w:color w:val="000000"/>
          <w:sz w:val="28"/>
          <w:szCs w:val="28"/>
        </w:rPr>
      </w:pPr>
    </w:p>
    <w:p w:rsidR="00411913" w:rsidRPr="00F143CF" w:rsidRDefault="00821CD6" w:rsidP="00F143CF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center"/>
        <w:rPr>
          <w:rStyle w:val="c2"/>
          <w:b/>
          <w:color w:val="000000"/>
          <w:sz w:val="28"/>
          <w:szCs w:val="28"/>
        </w:rPr>
      </w:pPr>
      <w:r w:rsidRPr="00F143CF">
        <w:rPr>
          <w:rStyle w:val="c2"/>
          <w:b/>
          <w:color w:val="000000"/>
          <w:sz w:val="28"/>
          <w:szCs w:val="28"/>
        </w:rPr>
        <w:t>Критерии оценки работ</w:t>
      </w:r>
    </w:p>
    <w:p w:rsidR="0010440E" w:rsidRPr="00F143CF" w:rsidRDefault="00E53709" w:rsidP="00F143CF">
      <w:pPr>
        <w:pStyle w:val="c0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-426" w:firstLine="0"/>
        <w:contextualSpacing/>
        <w:jc w:val="both"/>
        <w:rPr>
          <w:rStyle w:val="c2"/>
          <w:color w:val="000000"/>
          <w:sz w:val="28"/>
          <w:szCs w:val="28"/>
        </w:rPr>
      </w:pPr>
      <w:r w:rsidRPr="00F143CF">
        <w:rPr>
          <w:rStyle w:val="c2"/>
          <w:color w:val="000000"/>
          <w:sz w:val="28"/>
          <w:szCs w:val="28"/>
        </w:rPr>
        <w:t xml:space="preserve">Каждая конкурсная работа (дидактическая игра) должна иметь </w:t>
      </w:r>
      <w:r w:rsidR="00411913" w:rsidRPr="00F143CF">
        <w:rPr>
          <w:rStyle w:val="c2"/>
          <w:color w:val="000000"/>
          <w:sz w:val="28"/>
          <w:szCs w:val="28"/>
        </w:rPr>
        <w:t>аннотацию (название игры, цель, задачи, варианты игры</w:t>
      </w:r>
      <w:r w:rsidR="0010440E" w:rsidRPr="00F143CF">
        <w:rPr>
          <w:rStyle w:val="c2"/>
          <w:color w:val="000000"/>
          <w:sz w:val="28"/>
          <w:szCs w:val="28"/>
        </w:rPr>
        <w:t>, автор игры</w:t>
      </w:r>
      <w:r w:rsidR="00411913" w:rsidRPr="00F143CF">
        <w:rPr>
          <w:rStyle w:val="c2"/>
          <w:color w:val="000000"/>
          <w:sz w:val="28"/>
          <w:szCs w:val="28"/>
        </w:rPr>
        <w:t>).</w:t>
      </w:r>
    </w:p>
    <w:p w:rsidR="0010440E" w:rsidRPr="00F143CF" w:rsidRDefault="00F143CF" w:rsidP="00F143CF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10440E" w:rsidRPr="00F143CF">
        <w:rPr>
          <w:rStyle w:val="c2"/>
          <w:color w:val="000000"/>
          <w:sz w:val="28"/>
          <w:szCs w:val="28"/>
        </w:rPr>
        <w:t>Актуальность</w:t>
      </w:r>
      <w:r w:rsidR="00807764" w:rsidRPr="00F143CF">
        <w:rPr>
          <w:rStyle w:val="c2"/>
          <w:color w:val="000000"/>
          <w:sz w:val="28"/>
          <w:szCs w:val="28"/>
        </w:rPr>
        <w:t>, практическая значимость, возможность широкого применения</w:t>
      </w:r>
      <w:r w:rsidR="00DE708E">
        <w:rPr>
          <w:rStyle w:val="c2"/>
          <w:color w:val="000000"/>
          <w:sz w:val="28"/>
          <w:szCs w:val="28"/>
        </w:rPr>
        <w:t>.</w:t>
      </w:r>
    </w:p>
    <w:p w:rsidR="00821CD6" w:rsidRPr="00F143CF" w:rsidRDefault="00F143CF" w:rsidP="00F143CF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DE708E">
        <w:rPr>
          <w:rStyle w:val="c2"/>
          <w:color w:val="000000"/>
          <w:sz w:val="28"/>
          <w:szCs w:val="28"/>
        </w:rPr>
        <w:t>Авторство.</w:t>
      </w:r>
    </w:p>
    <w:p w:rsidR="00821CD6" w:rsidRPr="00F143CF" w:rsidRDefault="00F143CF" w:rsidP="00F143CF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807764" w:rsidRPr="00F143CF">
        <w:rPr>
          <w:rStyle w:val="c2"/>
          <w:color w:val="000000"/>
          <w:sz w:val="28"/>
          <w:szCs w:val="28"/>
        </w:rPr>
        <w:t>Соответствие содержание работы конкурсной тематике</w:t>
      </w:r>
      <w:r w:rsidR="00DE708E">
        <w:rPr>
          <w:rStyle w:val="c2"/>
          <w:color w:val="000000"/>
          <w:sz w:val="28"/>
          <w:szCs w:val="28"/>
        </w:rPr>
        <w:t>.</w:t>
      </w:r>
    </w:p>
    <w:p w:rsidR="00821CD6" w:rsidRPr="00F143CF" w:rsidRDefault="00F143CF" w:rsidP="00F143CF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E53709" w:rsidRPr="00F143CF">
        <w:rPr>
          <w:rStyle w:val="c2"/>
          <w:color w:val="000000"/>
          <w:sz w:val="28"/>
          <w:szCs w:val="28"/>
        </w:rPr>
        <w:t>Соответствие возрастным особенностям детей</w:t>
      </w:r>
      <w:r w:rsidR="0010440E" w:rsidRPr="00F143CF">
        <w:rPr>
          <w:rStyle w:val="c2"/>
          <w:color w:val="000000"/>
          <w:sz w:val="28"/>
          <w:szCs w:val="28"/>
        </w:rPr>
        <w:t>.</w:t>
      </w:r>
    </w:p>
    <w:p w:rsidR="00821CD6" w:rsidRPr="00F143CF" w:rsidRDefault="00F143CF" w:rsidP="00F143CF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E53709" w:rsidRPr="00F143CF">
        <w:rPr>
          <w:rStyle w:val="c2"/>
          <w:color w:val="000000"/>
          <w:sz w:val="28"/>
          <w:szCs w:val="28"/>
        </w:rPr>
        <w:t>Оригинальнос</w:t>
      </w:r>
      <w:r w:rsidR="0010440E" w:rsidRPr="00F143CF">
        <w:rPr>
          <w:rStyle w:val="c2"/>
          <w:color w:val="000000"/>
          <w:sz w:val="28"/>
          <w:szCs w:val="28"/>
        </w:rPr>
        <w:t>ть идеи и техники ее выполнения.</w:t>
      </w:r>
    </w:p>
    <w:p w:rsidR="0010440E" w:rsidRPr="00F143CF" w:rsidRDefault="00F143CF" w:rsidP="00F143CF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10440E" w:rsidRPr="00F143CF">
        <w:rPr>
          <w:rStyle w:val="c2"/>
          <w:color w:val="000000"/>
          <w:sz w:val="28"/>
          <w:szCs w:val="28"/>
        </w:rPr>
        <w:t>Эстетика оформления конкурсной работы, безопасность</w:t>
      </w:r>
      <w:r w:rsidR="00DE708E">
        <w:rPr>
          <w:rStyle w:val="c2"/>
          <w:color w:val="000000"/>
          <w:sz w:val="28"/>
          <w:szCs w:val="28"/>
        </w:rPr>
        <w:t>.</w:t>
      </w:r>
    </w:p>
    <w:p w:rsidR="00E53709" w:rsidRPr="00F143CF" w:rsidRDefault="00E53709" w:rsidP="00F143CF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  <w:highlight w:val="yellow"/>
        </w:rPr>
      </w:pPr>
    </w:p>
    <w:p w:rsidR="00E53709" w:rsidRPr="00F143CF" w:rsidRDefault="00807764" w:rsidP="00F143CF">
      <w:pPr>
        <w:pStyle w:val="c0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F143CF">
        <w:rPr>
          <w:rStyle w:val="c3"/>
          <w:b/>
          <w:bCs/>
          <w:color w:val="000000"/>
          <w:sz w:val="28"/>
          <w:szCs w:val="28"/>
        </w:rPr>
        <w:t xml:space="preserve">5. Сроки </w:t>
      </w:r>
      <w:r w:rsidR="00E53709" w:rsidRPr="00F143CF">
        <w:rPr>
          <w:rStyle w:val="c3"/>
          <w:b/>
          <w:bCs/>
          <w:color w:val="000000"/>
          <w:sz w:val="28"/>
          <w:szCs w:val="28"/>
        </w:rPr>
        <w:t xml:space="preserve">проведения </w:t>
      </w:r>
      <w:r w:rsidR="00821CD6" w:rsidRPr="00F143CF">
        <w:rPr>
          <w:rStyle w:val="c3"/>
          <w:b/>
          <w:bCs/>
          <w:color w:val="000000"/>
          <w:sz w:val="28"/>
          <w:szCs w:val="28"/>
        </w:rPr>
        <w:t>конкурса</w:t>
      </w:r>
    </w:p>
    <w:p w:rsidR="00E53709" w:rsidRDefault="00E53709" w:rsidP="00C93F48">
      <w:pPr>
        <w:pStyle w:val="c0"/>
        <w:shd w:val="clear" w:color="auto" w:fill="FFFFFF"/>
        <w:spacing w:before="0" w:beforeAutospacing="0" w:after="0" w:afterAutospacing="0"/>
        <w:ind w:left="-851"/>
        <w:contextualSpacing/>
        <w:rPr>
          <w:rStyle w:val="c2"/>
          <w:color w:val="000000"/>
          <w:sz w:val="28"/>
          <w:szCs w:val="28"/>
        </w:rPr>
      </w:pPr>
      <w:r w:rsidRPr="00F143CF">
        <w:rPr>
          <w:rStyle w:val="c2"/>
          <w:color w:val="000000"/>
          <w:sz w:val="28"/>
          <w:szCs w:val="28"/>
        </w:rPr>
        <w:t xml:space="preserve">      5.1. </w:t>
      </w:r>
      <w:r w:rsidR="0002241B">
        <w:rPr>
          <w:rStyle w:val="c2"/>
          <w:color w:val="000000"/>
          <w:sz w:val="28"/>
          <w:szCs w:val="28"/>
        </w:rPr>
        <w:t>К</w:t>
      </w:r>
      <w:r w:rsidRPr="00F143CF">
        <w:rPr>
          <w:rStyle w:val="c2"/>
          <w:color w:val="000000"/>
          <w:sz w:val="28"/>
          <w:szCs w:val="28"/>
        </w:rPr>
        <w:t xml:space="preserve">онкурс проводится с </w:t>
      </w:r>
      <w:r w:rsidR="00D6054C">
        <w:rPr>
          <w:rStyle w:val="c2"/>
          <w:color w:val="000000"/>
          <w:sz w:val="28"/>
          <w:szCs w:val="28"/>
        </w:rPr>
        <w:t>01.04.</w:t>
      </w:r>
      <w:r w:rsidR="00612FBB">
        <w:rPr>
          <w:rStyle w:val="c2"/>
          <w:color w:val="000000"/>
          <w:sz w:val="28"/>
          <w:szCs w:val="28"/>
        </w:rPr>
        <w:t>2022г.</w:t>
      </w:r>
      <w:r w:rsidRPr="00F143CF">
        <w:rPr>
          <w:rStyle w:val="c2"/>
          <w:color w:val="000000"/>
          <w:sz w:val="28"/>
          <w:szCs w:val="28"/>
        </w:rPr>
        <w:t xml:space="preserve"> по </w:t>
      </w:r>
      <w:r w:rsidR="00D6054C">
        <w:rPr>
          <w:rStyle w:val="c2"/>
          <w:color w:val="000000"/>
          <w:sz w:val="28"/>
          <w:szCs w:val="28"/>
        </w:rPr>
        <w:t>29.04.</w:t>
      </w:r>
      <w:r w:rsidR="00612FBB">
        <w:rPr>
          <w:rStyle w:val="c2"/>
          <w:color w:val="000000"/>
          <w:sz w:val="28"/>
          <w:szCs w:val="28"/>
        </w:rPr>
        <w:t>2022</w:t>
      </w:r>
      <w:r w:rsidRPr="00F143CF">
        <w:rPr>
          <w:rStyle w:val="c2"/>
          <w:color w:val="000000"/>
          <w:sz w:val="28"/>
          <w:szCs w:val="28"/>
        </w:rPr>
        <w:t>г.</w:t>
      </w:r>
    </w:p>
    <w:p w:rsidR="00C93F48" w:rsidRDefault="0002241B" w:rsidP="00C93F48">
      <w:pPr>
        <w:spacing w:line="240" w:lineRule="auto"/>
        <w:ind w:left="-426"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241B">
        <w:rPr>
          <w:rFonts w:ascii="Times New Roman" w:hAnsi="Times New Roman" w:cs="Times New Roman"/>
          <w:sz w:val="28"/>
          <w:szCs w:val="28"/>
        </w:rPr>
        <w:t>Прием заявок:</w:t>
      </w:r>
      <w:r w:rsidRPr="0002241B">
        <w:rPr>
          <w:rFonts w:ascii="Times New Roman" w:hAnsi="Times New Roman" w:cs="Times New Roman"/>
          <w:b/>
          <w:sz w:val="28"/>
          <w:szCs w:val="28"/>
        </w:rPr>
        <w:t xml:space="preserve"> СТРОГО </w:t>
      </w:r>
      <w:r w:rsidR="00D6054C" w:rsidRPr="00612FBB">
        <w:rPr>
          <w:rFonts w:ascii="Times New Roman" w:hAnsi="Times New Roman" w:cs="Times New Roman"/>
          <w:b/>
          <w:sz w:val="28"/>
          <w:szCs w:val="28"/>
        </w:rPr>
        <w:t>01.04</w:t>
      </w:r>
      <w:r w:rsidRPr="00612FBB">
        <w:rPr>
          <w:rFonts w:ascii="Times New Roman" w:hAnsi="Times New Roman" w:cs="Times New Roman"/>
          <w:b/>
          <w:sz w:val="28"/>
          <w:szCs w:val="28"/>
        </w:rPr>
        <w:t>.2022г</w:t>
      </w:r>
      <w:r>
        <w:rPr>
          <w:rFonts w:ascii="Times New Roman" w:hAnsi="Times New Roman" w:cs="Times New Roman"/>
          <w:b/>
          <w:sz w:val="28"/>
          <w:szCs w:val="28"/>
        </w:rPr>
        <w:t xml:space="preserve">. до 17.00 </w:t>
      </w:r>
      <w:r w:rsidRPr="0002241B">
        <w:rPr>
          <w:rFonts w:ascii="Times New Roman" w:hAnsi="Times New Roman" w:cs="Times New Roman"/>
          <w:sz w:val="28"/>
          <w:szCs w:val="28"/>
        </w:rPr>
        <w:t xml:space="preserve">подаётся заявка на участие </w:t>
      </w:r>
      <w:r w:rsidR="00687BD5" w:rsidRPr="00687BD5">
        <w:rPr>
          <w:rFonts w:ascii="Times New Roman" w:hAnsi="Times New Roman" w:cs="Times New Roman"/>
          <w:sz w:val="28"/>
          <w:szCs w:val="28"/>
          <w:highlight w:val="yellow"/>
        </w:rPr>
        <w:t xml:space="preserve">и скан диплома об окончании </w:t>
      </w:r>
      <w:r w:rsidR="008219E3">
        <w:rPr>
          <w:rFonts w:ascii="Times New Roman" w:hAnsi="Times New Roman" w:cs="Times New Roman"/>
          <w:sz w:val="28"/>
          <w:szCs w:val="28"/>
          <w:highlight w:val="yellow"/>
        </w:rPr>
        <w:t>С</w:t>
      </w:r>
      <w:r w:rsidR="00687BD5" w:rsidRPr="00687BD5">
        <w:rPr>
          <w:rFonts w:ascii="Times New Roman" w:hAnsi="Times New Roman" w:cs="Times New Roman"/>
          <w:sz w:val="28"/>
          <w:szCs w:val="28"/>
          <w:highlight w:val="yellow"/>
        </w:rPr>
        <w:t>СУЗа или ВУЗа</w:t>
      </w:r>
      <w:r w:rsidR="00C93F48">
        <w:rPr>
          <w:rFonts w:ascii="Times New Roman" w:hAnsi="Times New Roman" w:cs="Times New Roman"/>
          <w:sz w:val="28"/>
          <w:szCs w:val="28"/>
        </w:rPr>
        <w:t>на электронный адрес</w:t>
      </w:r>
      <w:hyperlink r:id="rId6" w:history="1">
        <w:r w:rsidRPr="004823CE">
          <w:rPr>
            <w:rStyle w:val="a5"/>
            <w:rFonts w:ascii="Times New Roman" w:hAnsi="Times New Roman" w:cs="Times New Roman"/>
            <w:sz w:val="28"/>
            <w:szCs w:val="28"/>
          </w:rPr>
          <w:t>68</w:t>
        </w:r>
        <w:r w:rsidRPr="004823C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sad</w:t>
        </w:r>
        <w:r w:rsidRPr="004823CE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4823C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823C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4823C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02241B">
        <w:rPr>
          <w:rFonts w:ascii="Times New Roman" w:hAnsi="Times New Roman" w:cs="Times New Roman"/>
          <w:sz w:val="28"/>
          <w:szCs w:val="28"/>
          <w:lang w:val="tt-RU"/>
        </w:rPr>
        <w:t xml:space="preserve">с пометкой </w:t>
      </w:r>
      <w:r w:rsidRPr="0002241B">
        <w:rPr>
          <w:rFonts w:ascii="Times New Roman" w:hAnsi="Times New Roman" w:cs="Times New Roman"/>
          <w:sz w:val="28"/>
          <w:szCs w:val="28"/>
        </w:rPr>
        <w:t>«</w:t>
      </w:r>
      <w:r w:rsidRPr="0002241B">
        <w:rPr>
          <w:rFonts w:ascii="Times New Roman" w:hAnsi="Times New Roman" w:cs="Times New Roman"/>
          <w:sz w:val="28"/>
          <w:szCs w:val="28"/>
          <w:lang w:val="tt-RU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02241B">
        <w:rPr>
          <w:rFonts w:ascii="Times New Roman" w:hAnsi="Times New Roman" w:cs="Times New Roman"/>
          <w:sz w:val="28"/>
          <w:szCs w:val="28"/>
        </w:rPr>
        <w:t xml:space="preserve"> Заявки, поданные после указанной даты не рассматриваются и к участию не допускаются.</w:t>
      </w:r>
    </w:p>
    <w:p w:rsidR="00612FBB" w:rsidRDefault="00612FBB" w:rsidP="00C93F48">
      <w:pPr>
        <w:spacing w:line="240" w:lineRule="auto"/>
        <w:ind w:left="-426"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принимаются </w:t>
      </w:r>
      <w:r w:rsidRPr="00612FBB">
        <w:rPr>
          <w:rFonts w:ascii="Times New Roman" w:hAnsi="Times New Roman" w:cs="Times New Roman"/>
          <w:b/>
          <w:sz w:val="28"/>
          <w:szCs w:val="28"/>
        </w:rPr>
        <w:t>6 апреля с 13.00-15.00</w:t>
      </w:r>
      <w:r>
        <w:rPr>
          <w:rFonts w:ascii="Times New Roman" w:hAnsi="Times New Roman" w:cs="Times New Roman"/>
          <w:sz w:val="28"/>
          <w:szCs w:val="28"/>
        </w:rPr>
        <w:t>. К дидактической игре прикладывается аннотация. На конкурсной работе необходимо указать номер ДОУ.</w:t>
      </w:r>
    </w:p>
    <w:p w:rsidR="00C93F48" w:rsidRDefault="00C93F48" w:rsidP="00C93F48">
      <w:pPr>
        <w:spacing w:line="240" w:lineRule="auto"/>
        <w:ind w:left="-426"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2241B" w:rsidRPr="0002241B">
        <w:rPr>
          <w:rFonts w:ascii="Times New Roman" w:hAnsi="Times New Roman" w:cs="Times New Roman"/>
          <w:sz w:val="28"/>
          <w:szCs w:val="28"/>
        </w:rPr>
        <w:t>.2.</w:t>
      </w:r>
      <w:r w:rsidR="0002241B" w:rsidRPr="00612FBB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D6054C" w:rsidRPr="00612FBB">
        <w:rPr>
          <w:rFonts w:ascii="Times New Roman" w:hAnsi="Times New Roman" w:cs="Times New Roman"/>
          <w:b/>
          <w:sz w:val="28"/>
          <w:szCs w:val="28"/>
        </w:rPr>
        <w:t>08.04-15.04.2022г</w:t>
      </w:r>
      <w:r w:rsidR="0002241B" w:rsidRPr="00612FBB">
        <w:rPr>
          <w:rFonts w:ascii="Times New Roman" w:hAnsi="Times New Roman" w:cs="Times New Roman"/>
          <w:b/>
          <w:sz w:val="28"/>
          <w:szCs w:val="28"/>
        </w:rPr>
        <w:t>.</w:t>
      </w:r>
      <w:r w:rsidR="0002241B" w:rsidRPr="0002241B">
        <w:rPr>
          <w:rFonts w:ascii="Times New Roman" w:hAnsi="Times New Roman" w:cs="Times New Roman"/>
          <w:sz w:val="28"/>
          <w:szCs w:val="28"/>
        </w:rPr>
        <w:t xml:space="preserve"> жюри выбирает победителей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02241B" w:rsidRPr="0002241B">
        <w:rPr>
          <w:rFonts w:ascii="Times New Roman" w:hAnsi="Times New Roman" w:cs="Times New Roman"/>
          <w:sz w:val="28"/>
          <w:szCs w:val="28"/>
        </w:rPr>
        <w:t>онкурса.</w:t>
      </w:r>
    </w:p>
    <w:p w:rsidR="0002241B" w:rsidRPr="00F143CF" w:rsidRDefault="00C93F48" w:rsidP="00C93F48">
      <w:pPr>
        <w:spacing w:line="240" w:lineRule="auto"/>
        <w:ind w:left="-426" w:right="-2"/>
        <w:contextualSpacing/>
        <w:jc w:val="both"/>
        <w:rPr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2241B" w:rsidRPr="0002241B"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sz w:val="28"/>
          <w:szCs w:val="28"/>
        </w:rPr>
        <w:t>По итогам К</w:t>
      </w:r>
      <w:r w:rsidR="0002241B" w:rsidRPr="0002241B">
        <w:rPr>
          <w:rFonts w:ascii="Times New Roman" w:hAnsi="Times New Roman" w:cs="Times New Roman"/>
          <w:sz w:val="28"/>
          <w:szCs w:val="28"/>
        </w:rPr>
        <w:t xml:space="preserve">онкурса победителям и </w:t>
      </w:r>
      <w:r>
        <w:rPr>
          <w:rFonts w:ascii="Times New Roman" w:hAnsi="Times New Roman" w:cs="Times New Roman"/>
          <w:sz w:val="28"/>
          <w:szCs w:val="28"/>
        </w:rPr>
        <w:t>участникам рассылаются дипломы и сертификаты.</w:t>
      </w:r>
    </w:p>
    <w:p w:rsidR="00E53709" w:rsidRPr="00F143CF" w:rsidRDefault="00807764" w:rsidP="00F143CF">
      <w:pPr>
        <w:pStyle w:val="c0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F143CF">
        <w:rPr>
          <w:rStyle w:val="c3"/>
          <w:b/>
          <w:bCs/>
          <w:color w:val="000000"/>
          <w:sz w:val="28"/>
          <w:szCs w:val="28"/>
        </w:rPr>
        <w:t xml:space="preserve">6. Подведение итогов </w:t>
      </w:r>
      <w:r w:rsidR="00821CD6" w:rsidRPr="00F143CF">
        <w:rPr>
          <w:rStyle w:val="c3"/>
          <w:b/>
          <w:bCs/>
          <w:color w:val="000000"/>
          <w:sz w:val="28"/>
          <w:szCs w:val="28"/>
        </w:rPr>
        <w:t>конкурса и награждение</w:t>
      </w:r>
    </w:p>
    <w:p w:rsidR="00A3509E" w:rsidRPr="00F143CF" w:rsidRDefault="00E53709" w:rsidP="00F143CF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both"/>
        <w:rPr>
          <w:rStyle w:val="c2"/>
          <w:color w:val="000000"/>
          <w:sz w:val="28"/>
          <w:szCs w:val="28"/>
        </w:rPr>
      </w:pPr>
      <w:r w:rsidRPr="00F143CF">
        <w:rPr>
          <w:rStyle w:val="c2"/>
          <w:color w:val="000000"/>
          <w:sz w:val="28"/>
          <w:szCs w:val="28"/>
        </w:rPr>
        <w:t>6.</w:t>
      </w:r>
      <w:r w:rsidR="00A3509E" w:rsidRPr="00F143CF">
        <w:rPr>
          <w:rStyle w:val="c2"/>
          <w:color w:val="000000"/>
          <w:sz w:val="28"/>
          <w:szCs w:val="28"/>
        </w:rPr>
        <w:t>1</w:t>
      </w:r>
      <w:r w:rsidRPr="00F143CF">
        <w:rPr>
          <w:rStyle w:val="c2"/>
          <w:color w:val="000000"/>
          <w:sz w:val="28"/>
          <w:szCs w:val="28"/>
        </w:rPr>
        <w:t xml:space="preserve">. Жюри осуществляет экспертную оценку представленных работ в соответствии с критериями, указанными в настоящем положении. </w:t>
      </w:r>
    </w:p>
    <w:p w:rsidR="00A3509E" w:rsidRPr="00F143CF" w:rsidRDefault="00A3509E" w:rsidP="00F143CF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both"/>
        <w:rPr>
          <w:color w:val="000000"/>
          <w:sz w:val="28"/>
          <w:szCs w:val="28"/>
        </w:rPr>
      </w:pPr>
      <w:r w:rsidRPr="00F143CF">
        <w:rPr>
          <w:rStyle w:val="c2"/>
          <w:color w:val="000000"/>
          <w:sz w:val="28"/>
          <w:szCs w:val="28"/>
        </w:rPr>
        <w:t xml:space="preserve">6.2. </w:t>
      </w:r>
      <w:r w:rsidR="00E53709" w:rsidRPr="00F143CF">
        <w:rPr>
          <w:rStyle w:val="c2"/>
          <w:color w:val="000000"/>
          <w:sz w:val="28"/>
          <w:szCs w:val="28"/>
        </w:rPr>
        <w:t>Оценка работ</w:t>
      </w:r>
      <w:r w:rsidR="00807764" w:rsidRPr="00F143CF">
        <w:rPr>
          <w:rStyle w:val="c2"/>
          <w:color w:val="000000"/>
          <w:sz w:val="28"/>
          <w:szCs w:val="28"/>
        </w:rPr>
        <w:t>ы</w:t>
      </w:r>
      <w:r w:rsidR="00E53709" w:rsidRPr="00F143CF">
        <w:rPr>
          <w:rStyle w:val="c2"/>
          <w:color w:val="000000"/>
          <w:sz w:val="28"/>
          <w:szCs w:val="28"/>
        </w:rPr>
        <w:t xml:space="preserve"> проводится по бальной системе</w:t>
      </w:r>
      <w:r w:rsidR="00807764" w:rsidRPr="00F143CF">
        <w:rPr>
          <w:rStyle w:val="c2"/>
          <w:color w:val="000000"/>
          <w:sz w:val="28"/>
          <w:szCs w:val="28"/>
        </w:rPr>
        <w:t xml:space="preserve"> (0-10)</w:t>
      </w:r>
      <w:r w:rsidR="00E53709" w:rsidRPr="00F143CF">
        <w:rPr>
          <w:rStyle w:val="c2"/>
          <w:color w:val="000000"/>
          <w:sz w:val="28"/>
          <w:szCs w:val="28"/>
        </w:rPr>
        <w:t>. Победители определяются по наибольшей сумме полученных баллов.</w:t>
      </w:r>
    </w:p>
    <w:p w:rsidR="00E53709" w:rsidRPr="00F143CF" w:rsidRDefault="00E53709" w:rsidP="00F143CF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both"/>
        <w:rPr>
          <w:rStyle w:val="c2"/>
          <w:color w:val="000000"/>
          <w:sz w:val="28"/>
          <w:szCs w:val="28"/>
        </w:rPr>
      </w:pPr>
      <w:r w:rsidRPr="00F143CF">
        <w:rPr>
          <w:rStyle w:val="c2"/>
          <w:color w:val="000000"/>
          <w:sz w:val="28"/>
          <w:szCs w:val="28"/>
        </w:rPr>
        <w:t xml:space="preserve">6.3. Победители </w:t>
      </w:r>
      <w:r w:rsidR="00C93F48">
        <w:rPr>
          <w:rStyle w:val="c2"/>
          <w:color w:val="000000"/>
          <w:sz w:val="28"/>
          <w:szCs w:val="28"/>
        </w:rPr>
        <w:t>К</w:t>
      </w:r>
      <w:r w:rsidRPr="00F143CF">
        <w:rPr>
          <w:rStyle w:val="c2"/>
          <w:color w:val="000000"/>
          <w:sz w:val="28"/>
          <w:szCs w:val="28"/>
        </w:rPr>
        <w:t xml:space="preserve">онкурса награждаются </w:t>
      </w:r>
      <w:r w:rsidR="00A3509E" w:rsidRPr="00F143CF">
        <w:rPr>
          <w:rStyle w:val="c2"/>
          <w:color w:val="000000"/>
          <w:sz w:val="28"/>
          <w:szCs w:val="28"/>
        </w:rPr>
        <w:t>дипломами 1,2,3 степени</w:t>
      </w:r>
      <w:r w:rsidR="00C93F48">
        <w:rPr>
          <w:rStyle w:val="c2"/>
          <w:color w:val="000000"/>
          <w:sz w:val="28"/>
          <w:szCs w:val="28"/>
        </w:rPr>
        <w:t xml:space="preserve">, участники – сертификатами. </w:t>
      </w:r>
    </w:p>
    <w:p w:rsidR="00A3509E" w:rsidRDefault="00A3509E" w:rsidP="00F143CF">
      <w:pPr>
        <w:pStyle w:val="c0"/>
        <w:shd w:val="clear" w:color="auto" w:fill="FFFFFF"/>
        <w:spacing w:before="0" w:beforeAutospacing="0" w:after="0" w:afterAutospacing="0"/>
        <w:ind w:left="-426"/>
        <w:contextualSpacing/>
        <w:jc w:val="both"/>
        <w:rPr>
          <w:sz w:val="28"/>
          <w:szCs w:val="28"/>
          <w:shd w:val="clear" w:color="auto" w:fill="FFFFFF"/>
        </w:rPr>
      </w:pPr>
      <w:r w:rsidRPr="00F143CF">
        <w:rPr>
          <w:sz w:val="28"/>
          <w:szCs w:val="28"/>
        </w:rPr>
        <w:t xml:space="preserve">6.4. </w:t>
      </w:r>
      <w:r w:rsidRPr="00F143CF">
        <w:rPr>
          <w:sz w:val="28"/>
          <w:szCs w:val="28"/>
          <w:shd w:val="clear" w:color="auto" w:fill="FFFFFF"/>
        </w:rPr>
        <w:t xml:space="preserve">Комиссия оставляет за собой право в ходе проведения </w:t>
      </w:r>
      <w:r w:rsidR="00C93F48">
        <w:rPr>
          <w:sz w:val="28"/>
          <w:szCs w:val="28"/>
          <w:shd w:val="clear" w:color="auto" w:fill="FFFFFF"/>
        </w:rPr>
        <w:t>Конкурса вводить номинации.</w:t>
      </w:r>
    </w:p>
    <w:p w:rsidR="00612FBB" w:rsidRDefault="00612FBB" w:rsidP="00612FBB">
      <w:pPr>
        <w:spacing w:line="240" w:lineRule="auto"/>
        <w:ind w:right="-60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F48" w:rsidRPr="00C93F48" w:rsidRDefault="00C93F48" w:rsidP="00612FBB">
      <w:pPr>
        <w:spacing w:line="240" w:lineRule="auto"/>
        <w:ind w:right="-60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F48">
        <w:rPr>
          <w:rFonts w:ascii="Times New Roman" w:hAnsi="Times New Roman" w:cs="Times New Roman"/>
          <w:b/>
          <w:sz w:val="28"/>
          <w:szCs w:val="28"/>
        </w:rPr>
        <w:t>7. Жюри конкурса</w:t>
      </w:r>
    </w:p>
    <w:p w:rsidR="00C93F48" w:rsidRPr="00C93F48" w:rsidRDefault="00C93F48" w:rsidP="00612FBB">
      <w:pPr>
        <w:spacing w:line="240" w:lineRule="auto"/>
        <w:ind w:left="-425" w:right="-601"/>
        <w:contextualSpacing/>
        <w:rPr>
          <w:rFonts w:ascii="Times New Roman" w:hAnsi="Times New Roman" w:cs="Times New Roman"/>
          <w:sz w:val="28"/>
          <w:szCs w:val="28"/>
        </w:rPr>
      </w:pPr>
      <w:r w:rsidRPr="00C93F48">
        <w:rPr>
          <w:rFonts w:ascii="Times New Roman" w:hAnsi="Times New Roman" w:cs="Times New Roman"/>
          <w:sz w:val="28"/>
          <w:szCs w:val="28"/>
        </w:rPr>
        <w:t>7.1. Состав жюри формируется оргкомитетом.</w:t>
      </w:r>
    </w:p>
    <w:p w:rsidR="00C93F48" w:rsidRDefault="00C93F48" w:rsidP="00612FBB">
      <w:pPr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F48">
        <w:rPr>
          <w:rFonts w:ascii="Times New Roman" w:hAnsi="Times New Roman" w:cs="Times New Roman"/>
          <w:sz w:val="28"/>
          <w:szCs w:val="28"/>
        </w:rPr>
        <w:t>7.</w:t>
      </w:r>
      <w:r w:rsidR="00C23137">
        <w:rPr>
          <w:rFonts w:ascii="Times New Roman" w:hAnsi="Times New Roman" w:cs="Times New Roman"/>
          <w:sz w:val="28"/>
          <w:szCs w:val="28"/>
        </w:rPr>
        <w:t>2</w:t>
      </w:r>
      <w:r w:rsidRPr="00C93F48">
        <w:rPr>
          <w:rFonts w:ascii="Times New Roman" w:hAnsi="Times New Roman" w:cs="Times New Roman"/>
          <w:sz w:val="28"/>
          <w:szCs w:val="28"/>
        </w:rPr>
        <w:t>. Реше</w:t>
      </w:r>
      <w:r w:rsidR="00C23137">
        <w:rPr>
          <w:rFonts w:ascii="Times New Roman" w:hAnsi="Times New Roman" w:cs="Times New Roman"/>
          <w:sz w:val="28"/>
          <w:szCs w:val="28"/>
        </w:rPr>
        <w:t>ние жюри оформляется протоколом, окончательно и пересмотру не подлежит.</w:t>
      </w:r>
    </w:p>
    <w:p w:rsidR="00612FBB" w:rsidRDefault="00612FBB" w:rsidP="00612FBB">
      <w:pPr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6054C" w:rsidRPr="00612FBB" w:rsidRDefault="00D6054C" w:rsidP="00C23137">
      <w:pPr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FBB">
        <w:rPr>
          <w:rFonts w:ascii="Times New Roman" w:hAnsi="Times New Roman" w:cs="Times New Roman"/>
          <w:sz w:val="24"/>
          <w:szCs w:val="24"/>
        </w:rPr>
        <w:t>По вопросам обращаться</w:t>
      </w:r>
      <w:r w:rsidR="00612FBB" w:rsidRPr="00612FBB">
        <w:rPr>
          <w:rFonts w:ascii="Times New Roman" w:hAnsi="Times New Roman" w:cs="Times New Roman"/>
          <w:sz w:val="24"/>
          <w:szCs w:val="24"/>
        </w:rPr>
        <w:t>:</w:t>
      </w:r>
    </w:p>
    <w:p w:rsidR="00D6054C" w:rsidRPr="00612FBB" w:rsidRDefault="00612FBB" w:rsidP="00C23137">
      <w:pPr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FBB">
        <w:rPr>
          <w:rFonts w:ascii="Times New Roman" w:hAnsi="Times New Roman" w:cs="Times New Roman"/>
          <w:sz w:val="24"/>
          <w:szCs w:val="24"/>
        </w:rPr>
        <w:t>89172574471 Ахметшина Гульнара Назиповна, методист «МБУ» ИМЦ</w:t>
      </w:r>
    </w:p>
    <w:p w:rsidR="00D6054C" w:rsidRPr="00612FBB" w:rsidRDefault="00612FBB" w:rsidP="00C23137">
      <w:pPr>
        <w:spacing w:line="240" w:lineRule="auto"/>
        <w:ind w:left="-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FBB">
        <w:rPr>
          <w:rFonts w:ascii="Times New Roman" w:hAnsi="Times New Roman" w:cs="Times New Roman"/>
          <w:sz w:val="24"/>
          <w:szCs w:val="24"/>
        </w:rPr>
        <w:t>89003237563 Цветкова Надежда Викторовна, старший воспитатель ДОУ № 68 «Василёк»</w:t>
      </w:r>
    </w:p>
    <w:p w:rsidR="00821CD6" w:rsidRDefault="00C93F48" w:rsidP="00821CD6">
      <w:pPr>
        <w:pStyle w:val="c0"/>
        <w:shd w:val="clear" w:color="auto" w:fill="FFFFFF"/>
        <w:spacing w:before="0" w:beforeAutospacing="0" w:after="0" w:afterAutospacing="0"/>
        <w:ind w:left="-42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</w:t>
      </w:r>
      <w:r w:rsidR="00821CD6">
        <w:rPr>
          <w:color w:val="000000"/>
          <w:sz w:val="28"/>
          <w:szCs w:val="28"/>
        </w:rPr>
        <w:t xml:space="preserve">риложение </w:t>
      </w:r>
    </w:p>
    <w:p w:rsidR="00821CD6" w:rsidRDefault="00821CD6" w:rsidP="00821CD6">
      <w:pPr>
        <w:pStyle w:val="c0"/>
        <w:shd w:val="clear" w:color="auto" w:fill="FFFFFF"/>
        <w:spacing w:before="0" w:beforeAutospacing="0" w:after="0" w:afterAutospacing="0"/>
        <w:ind w:left="-426"/>
        <w:jc w:val="right"/>
        <w:rPr>
          <w:color w:val="000000"/>
          <w:sz w:val="28"/>
          <w:szCs w:val="28"/>
        </w:rPr>
      </w:pPr>
    </w:p>
    <w:p w:rsidR="00821CD6" w:rsidRDefault="00821CD6" w:rsidP="00821CD6">
      <w:pPr>
        <w:pStyle w:val="c0"/>
        <w:shd w:val="clear" w:color="auto" w:fill="FFFFFF"/>
        <w:spacing w:before="0" w:beforeAutospacing="0" w:after="0" w:afterAutospacing="0"/>
        <w:ind w:left="-426"/>
        <w:jc w:val="center"/>
        <w:rPr>
          <w:color w:val="000000"/>
          <w:sz w:val="28"/>
          <w:szCs w:val="28"/>
        </w:rPr>
      </w:pPr>
      <w:r w:rsidRPr="00821CD6">
        <w:rPr>
          <w:color w:val="000000"/>
          <w:sz w:val="28"/>
          <w:szCs w:val="28"/>
        </w:rPr>
        <w:t xml:space="preserve">Заявка </w:t>
      </w:r>
    </w:p>
    <w:p w:rsidR="00821CD6" w:rsidRPr="00821CD6" w:rsidRDefault="00821CD6" w:rsidP="00821CD6">
      <w:pPr>
        <w:pStyle w:val="c0"/>
        <w:shd w:val="clear" w:color="auto" w:fill="FFFFFF"/>
        <w:spacing w:before="0" w:beforeAutospacing="0" w:after="0" w:afterAutospacing="0"/>
        <w:ind w:left="-426"/>
        <w:jc w:val="center"/>
        <w:rPr>
          <w:rStyle w:val="c3"/>
          <w:bCs/>
          <w:color w:val="000000"/>
          <w:sz w:val="28"/>
          <w:szCs w:val="28"/>
        </w:rPr>
      </w:pPr>
      <w:r w:rsidRPr="00821CD6">
        <w:rPr>
          <w:color w:val="000000"/>
          <w:sz w:val="28"/>
          <w:szCs w:val="28"/>
        </w:rPr>
        <w:t xml:space="preserve">на участие в городском конкурсе </w:t>
      </w:r>
      <w:r w:rsidRPr="00821CD6">
        <w:rPr>
          <w:rStyle w:val="c3"/>
          <w:bCs/>
          <w:color w:val="000000"/>
          <w:sz w:val="28"/>
          <w:szCs w:val="28"/>
        </w:rPr>
        <w:t>авторских дидактических игр</w:t>
      </w:r>
    </w:p>
    <w:p w:rsidR="00821CD6" w:rsidRPr="00821CD6" w:rsidRDefault="00821CD6" w:rsidP="00821CD6">
      <w:pPr>
        <w:pStyle w:val="c0"/>
        <w:shd w:val="clear" w:color="auto" w:fill="FFFFFF"/>
        <w:spacing w:before="0" w:beforeAutospacing="0" w:after="0" w:afterAutospacing="0"/>
        <w:ind w:left="-426"/>
        <w:jc w:val="center"/>
        <w:rPr>
          <w:rStyle w:val="c3"/>
          <w:bCs/>
          <w:color w:val="000000"/>
          <w:sz w:val="28"/>
          <w:szCs w:val="28"/>
        </w:rPr>
      </w:pPr>
      <w:r w:rsidRPr="00821CD6">
        <w:rPr>
          <w:rStyle w:val="c3"/>
          <w:bCs/>
          <w:color w:val="000000"/>
          <w:sz w:val="28"/>
          <w:szCs w:val="28"/>
        </w:rPr>
        <w:t>для детей старшего дошкольного возраста</w:t>
      </w:r>
    </w:p>
    <w:p w:rsidR="00821CD6" w:rsidRDefault="00821CD6" w:rsidP="00821CD6">
      <w:pPr>
        <w:pStyle w:val="c0"/>
        <w:shd w:val="clear" w:color="auto" w:fill="FFFFFF"/>
        <w:spacing w:before="0" w:beforeAutospacing="0" w:after="0" w:afterAutospacing="0"/>
        <w:ind w:left="-426"/>
        <w:jc w:val="center"/>
        <w:rPr>
          <w:rStyle w:val="c3"/>
          <w:bCs/>
          <w:color w:val="000000"/>
          <w:sz w:val="28"/>
          <w:szCs w:val="28"/>
        </w:rPr>
      </w:pPr>
      <w:r w:rsidRPr="00821CD6">
        <w:rPr>
          <w:rStyle w:val="c3"/>
          <w:bCs/>
          <w:color w:val="000000"/>
          <w:sz w:val="28"/>
          <w:szCs w:val="28"/>
        </w:rPr>
        <w:t xml:space="preserve">«Калейдоскоп идей» </w:t>
      </w:r>
    </w:p>
    <w:p w:rsidR="00821CD6" w:rsidRDefault="00821CD6" w:rsidP="00821CD6">
      <w:pPr>
        <w:pStyle w:val="c0"/>
        <w:shd w:val="clear" w:color="auto" w:fill="FFFFFF"/>
        <w:spacing w:before="0" w:beforeAutospacing="0" w:after="0" w:afterAutospacing="0"/>
        <w:ind w:left="-426"/>
        <w:jc w:val="center"/>
        <w:rPr>
          <w:rStyle w:val="c3"/>
          <w:bCs/>
          <w:color w:val="000000"/>
          <w:sz w:val="28"/>
          <w:szCs w:val="28"/>
        </w:rPr>
      </w:pPr>
    </w:p>
    <w:tbl>
      <w:tblPr>
        <w:tblStyle w:val="a3"/>
        <w:tblW w:w="10916" w:type="dxa"/>
        <w:tblInd w:w="-998" w:type="dxa"/>
        <w:tblLook w:val="04A0"/>
      </w:tblPr>
      <w:tblGrid>
        <w:gridCol w:w="594"/>
        <w:gridCol w:w="2667"/>
        <w:gridCol w:w="993"/>
        <w:gridCol w:w="2551"/>
        <w:gridCol w:w="1252"/>
        <w:gridCol w:w="1016"/>
        <w:gridCol w:w="1843"/>
      </w:tblGrid>
      <w:tr w:rsidR="00F143CF" w:rsidTr="00F143CF">
        <w:tc>
          <w:tcPr>
            <w:tcW w:w="594" w:type="dxa"/>
          </w:tcPr>
          <w:p w:rsidR="00F143CF" w:rsidRDefault="00F143CF" w:rsidP="00821CD6">
            <w:pPr>
              <w:pStyle w:val="c0"/>
              <w:spacing w:before="0" w:beforeAutospacing="0" w:after="0" w:afterAutospacing="0"/>
              <w:jc w:val="center"/>
              <w:rPr>
                <w:rStyle w:val="c3"/>
                <w:bCs/>
                <w:color w:val="000000"/>
                <w:sz w:val="28"/>
                <w:szCs w:val="28"/>
              </w:rPr>
            </w:pPr>
            <w:r>
              <w:rPr>
                <w:rStyle w:val="c3"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667" w:type="dxa"/>
          </w:tcPr>
          <w:p w:rsidR="00F143CF" w:rsidRDefault="00F143CF" w:rsidP="00821CD6">
            <w:pPr>
              <w:pStyle w:val="c0"/>
              <w:spacing w:before="0" w:beforeAutospacing="0" w:after="0" w:afterAutospacing="0"/>
              <w:jc w:val="center"/>
              <w:rPr>
                <w:rStyle w:val="c3"/>
                <w:bCs/>
                <w:color w:val="000000"/>
                <w:sz w:val="28"/>
                <w:szCs w:val="28"/>
              </w:rPr>
            </w:pPr>
            <w:r>
              <w:rPr>
                <w:rStyle w:val="c3"/>
                <w:bCs/>
                <w:color w:val="000000"/>
                <w:sz w:val="28"/>
                <w:szCs w:val="28"/>
              </w:rPr>
              <w:t>Ф.И.О. участника (</w:t>
            </w:r>
            <w:bookmarkStart w:id="0" w:name="_GoBack"/>
            <w:r w:rsidRPr="00BF7073">
              <w:rPr>
                <w:rStyle w:val="c3"/>
                <w:bCs/>
                <w:color w:val="FF0000"/>
                <w:sz w:val="28"/>
                <w:szCs w:val="28"/>
              </w:rPr>
              <w:t>полностью</w:t>
            </w:r>
            <w:bookmarkEnd w:id="0"/>
            <w:r>
              <w:rPr>
                <w:rStyle w:val="c3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993" w:type="dxa"/>
          </w:tcPr>
          <w:p w:rsidR="00F143CF" w:rsidRDefault="00F143CF" w:rsidP="00821CD6">
            <w:pPr>
              <w:pStyle w:val="c0"/>
              <w:spacing w:before="0" w:beforeAutospacing="0" w:after="0" w:afterAutospacing="0"/>
              <w:jc w:val="center"/>
              <w:rPr>
                <w:rStyle w:val="c3"/>
                <w:bCs/>
                <w:color w:val="000000"/>
                <w:sz w:val="28"/>
                <w:szCs w:val="28"/>
              </w:rPr>
            </w:pPr>
            <w:r>
              <w:rPr>
                <w:rStyle w:val="c3"/>
                <w:bCs/>
                <w:color w:val="000000"/>
                <w:sz w:val="28"/>
                <w:szCs w:val="28"/>
              </w:rPr>
              <w:t>ДОУ</w:t>
            </w:r>
          </w:p>
        </w:tc>
        <w:tc>
          <w:tcPr>
            <w:tcW w:w="2551" w:type="dxa"/>
          </w:tcPr>
          <w:p w:rsidR="00F143CF" w:rsidRDefault="00F143CF" w:rsidP="00D6054C">
            <w:pPr>
              <w:pStyle w:val="c0"/>
              <w:spacing w:before="0" w:beforeAutospacing="0" w:after="0" w:afterAutospacing="0"/>
              <w:jc w:val="center"/>
              <w:rPr>
                <w:rStyle w:val="c3"/>
                <w:bCs/>
                <w:color w:val="000000"/>
                <w:sz w:val="28"/>
                <w:szCs w:val="28"/>
              </w:rPr>
            </w:pPr>
            <w:r>
              <w:rPr>
                <w:rStyle w:val="c3"/>
                <w:bCs/>
                <w:color w:val="000000"/>
                <w:sz w:val="28"/>
                <w:szCs w:val="28"/>
              </w:rPr>
              <w:t xml:space="preserve">Название конкурсной </w:t>
            </w:r>
            <w:r w:rsidR="00D6054C">
              <w:rPr>
                <w:rStyle w:val="c3"/>
                <w:bCs/>
                <w:color w:val="000000"/>
                <w:sz w:val="28"/>
                <w:szCs w:val="28"/>
              </w:rPr>
              <w:t>игры</w:t>
            </w:r>
          </w:p>
        </w:tc>
        <w:tc>
          <w:tcPr>
            <w:tcW w:w="4111" w:type="dxa"/>
            <w:gridSpan w:val="3"/>
          </w:tcPr>
          <w:p w:rsidR="00F143CF" w:rsidRDefault="00F143CF" w:rsidP="00821CD6">
            <w:pPr>
              <w:pStyle w:val="c0"/>
              <w:spacing w:before="0" w:beforeAutospacing="0" w:after="0" w:afterAutospacing="0"/>
              <w:jc w:val="center"/>
              <w:rPr>
                <w:rStyle w:val="c3"/>
                <w:bCs/>
                <w:color w:val="000000"/>
                <w:sz w:val="28"/>
                <w:szCs w:val="28"/>
              </w:rPr>
            </w:pPr>
            <w:r>
              <w:rPr>
                <w:rStyle w:val="c3"/>
                <w:bCs/>
                <w:color w:val="000000"/>
                <w:sz w:val="28"/>
                <w:szCs w:val="28"/>
              </w:rPr>
              <w:t>Стаж работы</w:t>
            </w:r>
            <w:r w:rsidR="00BF7073">
              <w:rPr>
                <w:rStyle w:val="c3"/>
                <w:bCs/>
                <w:color w:val="000000"/>
                <w:sz w:val="28"/>
                <w:szCs w:val="28"/>
              </w:rPr>
              <w:t xml:space="preserve"> в ДОУ</w:t>
            </w:r>
          </w:p>
        </w:tc>
      </w:tr>
      <w:tr w:rsidR="00F143CF" w:rsidTr="00F143CF">
        <w:tc>
          <w:tcPr>
            <w:tcW w:w="594" w:type="dxa"/>
          </w:tcPr>
          <w:p w:rsidR="00F143CF" w:rsidRDefault="00F143CF" w:rsidP="00821CD6">
            <w:pPr>
              <w:pStyle w:val="c0"/>
              <w:spacing w:before="0" w:beforeAutospacing="0" w:after="0" w:afterAutospacing="0"/>
              <w:jc w:val="center"/>
              <w:rPr>
                <w:rStyle w:val="c3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67" w:type="dxa"/>
          </w:tcPr>
          <w:p w:rsidR="00F143CF" w:rsidRDefault="00F143CF" w:rsidP="00821CD6">
            <w:pPr>
              <w:pStyle w:val="c0"/>
              <w:spacing w:before="0" w:beforeAutospacing="0" w:after="0" w:afterAutospacing="0"/>
              <w:jc w:val="center"/>
              <w:rPr>
                <w:rStyle w:val="c3"/>
                <w:bCs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F143CF" w:rsidRDefault="00F143CF" w:rsidP="00821CD6">
            <w:pPr>
              <w:pStyle w:val="c0"/>
              <w:spacing w:before="0" w:beforeAutospacing="0" w:after="0" w:afterAutospacing="0"/>
              <w:jc w:val="center"/>
              <w:rPr>
                <w:rStyle w:val="c3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F143CF" w:rsidRDefault="00F143CF" w:rsidP="00821CD6">
            <w:pPr>
              <w:pStyle w:val="c0"/>
              <w:spacing w:before="0" w:beforeAutospacing="0" w:after="0" w:afterAutospacing="0"/>
              <w:jc w:val="center"/>
              <w:rPr>
                <w:rStyle w:val="c3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</w:tcPr>
          <w:p w:rsidR="00F143CF" w:rsidRDefault="00F143CF" w:rsidP="00821CD6">
            <w:pPr>
              <w:pStyle w:val="c0"/>
              <w:spacing w:before="0" w:beforeAutospacing="0" w:after="0" w:afterAutospacing="0"/>
              <w:jc w:val="center"/>
              <w:rPr>
                <w:rStyle w:val="c3"/>
                <w:bCs/>
                <w:color w:val="000000"/>
                <w:sz w:val="28"/>
                <w:szCs w:val="28"/>
              </w:rPr>
            </w:pPr>
            <w:r>
              <w:rPr>
                <w:rStyle w:val="c3"/>
                <w:bCs/>
                <w:color w:val="000000"/>
                <w:sz w:val="28"/>
                <w:szCs w:val="28"/>
              </w:rPr>
              <w:t>общий</w:t>
            </w:r>
          </w:p>
        </w:tc>
        <w:tc>
          <w:tcPr>
            <w:tcW w:w="1016" w:type="dxa"/>
          </w:tcPr>
          <w:p w:rsidR="00F143CF" w:rsidRDefault="00F143CF" w:rsidP="00821CD6">
            <w:pPr>
              <w:pStyle w:val="c0"/>
              <w:spacing w:before="0" w:beforeAutospacing="0" w:after="0" w:afterAutospacing="0"/>
              <w:jc w:val="center"/>
              <w:rPr>
                <w:rStyle w:val="c3"/>
                <w:bCs/>
                <w:color w:val="000000"/>
                <w:sz w:val="28"/>
                <w:szCs w:val="28"/>
              </w:rPr>
            </w:pPr>
            <w:r>
              <w:rPr>
                <w:rStyle w:val="c3"/>
                <w:bCs/>
                <w:color w:val="000000"/>
                <w:sz w:val="28"/>
                <w:szCs w:val="28"/>
              </w:rPr>
              <w:t>пед.</w:t>
            </w:r>
          </w:p>
        </w:tc>
        <w:tc>
          <w:tcPr>
            <w:tcW w:w="1843" w:type="dxa"/>
          </w:tcPr>
          <w:p w:rsidR="00F143CF" w:rsidRDefault="00F143CF" w:rsidP="00821CD6">
            <w:pPr>
              <w:pStyle w:val="c0"/>
              <w:spacing w:before="0" w:beforeAutospacing="0" w:after="0" w:afterAutospacing="0"/>
              <w:jc w:val="center"/>
              <w:rPr>
                <w:rStyle w:val="c3"/>
                <w:bCs/>
                <w:color w:val="000000"/>
                <w:sz w:val="28"/>
                <w:szCs w:val="28"/>
              </w:rPr>
            </w:pPr>
            <w:r>
              <w:rPr>
                <w:rStyle w:val="c3"/>
                <w:bCs/>
                <w:color w:val="000000"/>
                <w:sz w:val="28"/>
                <w:szCs w:val="28"/>
              </w:rPr>
              <w:t>в должности</w:t>
            </w:r>
          </w:p>
        </w:tc>
      </w:tr>
      <w:tr w:rsidR="00DE708E" w:rsidTr="00586B31">
        <w:tc>
          <w:tcPr>
            <w:tcW w:w="10916" w:type="dxa"/>
            <w:gridSpan w:val="7"/>
          </w:tcPr>
          <w:p w:rsidR="00DE708E" w:rsidRPr="00F143CF" w:rsidRDefault="00DE708E" w:rsidP="00821CD6">
            <w:pPr>
              <w:pStyle w:val="c0"/>
              <w:spacing w:before="0" w:beforeAutospacing="0" w:after="0" w:afterAutospacing="0"/>
              <w:jc w:val="center"/>
              <w:rPr>
                <w:rStyle w:val="c3"/>
                <w:bCs/>
                <w:color w:val="FF0000"/>
                <w:sz w:val="28"/>
                <w:szCs w:val="28"/>
              </w:rPr>
            </w:pPr>
            <w:r w:rsidRPr="00F143CF">
              <w:rPr>
                <w:rStyle w:val="c3"/>
                <w:bCs/>
                <w:color w:val="FF0000"/>
                <w:sz w:val="28"/>
                <w:szCs w:val="28"/>
              </w:rPr>
              <w:t>ОБРАЗЕЦ</w:t>
            </w:r>
          </w:p>
        </w:tc>
      </w:tr>
      <w:tr w:rsidR="00F143CF" w:rsidTr="00F143CF">
        <w:tc>
          <w:tcPr>
            <w:tcW w:w="594" w:type="dxa"/>
          </w:tcPr>
          <w:p w:rsidR="00F143CF" w:rsidRPr="00F143CF" w:rsidRDefault="00F143CF" w:rsidP="00821CD6">
            <w:pPr>
              <w:pStyle w:val="c0"/>
              <w:spacing w:before="0" w:beforeAutospacing="0" w:after="0" w:afterAutospacing="0"/>
              <w:jc w:val="center"/>
              <w:rPr>
                <w:rStyle w:val="c3"/>
                <w:bCs/>
                <w:color w:val="FF0000"/>
                <w:sz w:val="28"/>
                <w:szCs w:val="28"/>
              </w:rPr>
            </w:pPr>
            <w:r w:rsidRPr="00F143CF">
              <w:rPr>
                <w:rStyle w:val="c3"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2667" w:type="dxa"/>
          </w:tcPr>
          <w:p w:rsidR="00F143CF" w:rsidRPr="00F143CF" w:rsidRDefault="00F143CF" w:rsidP="00821CD6">
            <w:pPr>
              <w:pStyle w:val="c0"/>
              <w:spacing w:before="0" w:beforeAutospacing="0" w:after="0" w:afterAutospacing="0"/>
              <w:jc w:val="center"/>
              <w:rPr>
                <w:rStyle w:val="c3"/>
                <w:bCs/>
                <w:color w:val="FF0000"/>
                <w:sz w:val="28"/>
                <w:szCs w:val="28"/>
              </w:rPr>
            </w:pPr>
            <w:r w:rsidRPr="00F143CF">
              <w:rPr>
                <w:rStyle w:val="c3"/>
                <w:bCs/>
                <w:color w:val="FF0000"/>
                <w:sz w:val="28"/>
                <w:szCs w:val="28"/>
              </w:rPr>
              <w:t>Смирнова Татьяна Сергеевна</w:t>
            </w:r>
          </w:p>
        </w:tc>
        <w:tc>
          <w:tcPr>
            <w:tcW w:w="993" w:type="dxa"/>
          </w:tcPr>
          <w:p w:rsidR="00F143CF" w:rsidRPr="00F143CF" w:rsidRDefault="00F143CF" w:rsidP="00821CD6">
            <w:pPr>
              <w:pStyle w:val="c0"/>
              <w:spacing w:before="0" w:beforeAutospacing="0" w:after="0" w:afterAutospacing="0"/>
              <w:jc w:val="center"/>
              <w:rPr>
                <w:rStyle w:val="c3"/>
                <w:bCs/>
                <w:color w:val="FF0000"/>
                <w:sz w:val="28"/>
                <w:szCs w:val="28"/>
              </w:rPr>
            </w:pPr>
            <w:r w:rsidRPr="00F143CF">
              <w:rPr>
                <w:rStyle w:val="c3"/>
                <w:bCs/>
                <w:color w:val="FF0000"/>
                <w:sz w:val="28"/>
                <w:szCs w:val="28"/>
              </w:rPr>
              <w:t>145</w:t>
            </w:r>
          </w:p>
        </w:tc>
        <w:tc>
          <w:tcPr>
            <w:tcW w:w="2551" w:type="dxa"/>
          </w:tcPr>
          <w:p w:rsidR="00F143CF" w:rsidRPr="00F143CF" w:rsidRDefault="00F143CF" w:rsidP="00821CD6">
            <w:pPr>
              <w:pStyle w:val="c0"/>
              <w:spacing w:before="0" w:beforeAutospacing="0" w:after="0" w:afterAutospacing="0"/>
              <w:jc w:val="center"/>
              <w:rPr>
                <w:rStyle w:val="c3"/>
                <w:bCs/>
                <w:color w:val="FF0000"/>
                <w:sz w:val="28"/>
                <w:szCs w:val="28"/>
              </w:rPr>
            </w:pPr>
            <w:r w:rsidRPr="00F143CF">
              <w:rPr>
                <w:rStyle w:val="c3"/>
                <w:bCs/>
                <w:color w:val="FF0000"/>
                <w:sz w:val="28"/>
                <w:szCs w:val="28"/>
              </w:rPr>
              <w:t>«Волшебные капельки»</w:t>
            </w:r>
          </w:p>
        </w:tc>
        <w:tc>
          <w:tcPr>
            <w:tcW w:w="1252" w:type="dxa"/>
          </w:tcPr>
          <w:p w:rsidR="00F143CF" w:rsidRPr="00F143CF" w:rsidRDefault="00F143CF" w:rsidP="00821CD6">
            <w:pPr>
              <w:pStyle w:val="c0"/>
              <w:spacing w:before="0" w:beforeAutospacing="0" w:after="0" w:afterAutospacing="0"/>
              <w:jc w:val="center"/>
              <w:rPr>
                <w:rStyle w:val="c3"/>
                <w:bCs/>
                <w:color w:val="FF0000"/>
                <w:sz w:val="28"/>
                <w:szCs w:val="28"/>
              </w:rPr>
            </w:pPr>
            <w:r w:rsidRPr="00F143CF">
              <w:rPr>
                <w:rStyle w:val="c3"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1016" w:type="dxa"/>
          </w:tcPr>
          <w:p w:rsidR="00F143CF" w:rsidRPr="00F143CF" w:rsidRDefault="00F143CF" w:rsidP="00821CD6">
            <w:pPr>
              <w:pStyle w:val="c0"/>
              <w:spacing w:before="0" w:beforeAutospacing="0" w:after="0" w:afterAutospacing="0"/>
              <w:jc w:val="center"/>
              <w:rPr>
                <w:rStyle w:val="c3"/>
                <w:bCs/>
                <w:color w:val="FF0000"/>
                <w:sz w:val="28"/>
                <w:szCs w:val="28"/>
              </w:rPr>
            </w:pPr>
            <w:r w:rsidRPr="00F143CF">
              <w:rPr>
                <w:rStyle w:val="c3"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143CF" w:rsidRPr="00F143CF" w:rsidRDefault="00F143CF" w:rsidP="00821CD6">
            <w:pPr>
              <w:pStyle w:val="c0"/>
              <w:spacing w:before="0" w:beforeAutospacing="0" w:after="0" w:afterAutospacing="0"/>
              <w:jc w:val="center"/>
              <w:rPr>
                <w:rStyle w:val="c3"/>
                <w:bCs/>
                <w:color w:val="FF0000"/>
                <w:sz w:val="28"/>
                <w:szCs w:val="28"/>
              </w:rPr>
            </w:pPr>
            <w:r w:rsidRPr="00F143CF">
              <w:rPr>
                <w:rStyle w:val="c3"/>
                <w:bCs/>
                <w:color w:val="FF0000"/>
                <w:sz w:val="28"/>
                <w:szCs w:val="28"/>
              </w:rPr>
              <w:t>2</w:t>
            </w:r>
          </w:p>
        </w:tc>
      </w:tr>
    </w:tbl>
    <w:p w:rsidR="00821CD6" w:rsidRPr="00821CD6" w:rsidRDefault="00821CD6" w:rsidP="00821CD6">
      <w:pPr>
        <w:pStyle w:val="c0"/>
        <w:shd w:val="clear" w:color="auto" w:fill="FFFFFF"/>
        <w:spacing w:before="0" w:beforeAutospacing="0" w:after="0" w:afterAutospacing="0"/>
        <w:ind w:left="-426"/>
        <w:jc w:val="center"/>
        <w:rPr>
          <w:rStyle w:val="c3"/>
          <w:bCs/>
          <w:color w:val="000000"/>
          <w:sz w:val="28"/>
          <w:szCs w:val="28"/>
        </w:rPr>
      </w:pPr>
    </w:p>
    <w:p w:rsidR="00E53709" w:rsidRPr="005B605C" w:rsidRDefault="00E53709" w:rsidP="00E537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53709" w:rsidRPr="00185117" w:rsidRDefault="00E53709" w:rsidP="00E537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0291" w:rsidRDefault="00C00291"/>
    <w:sectPr w:rsidR="00C00291" w:rsidSect="00612FBB">
      <w:pgSz w:w="11906" w:h="16838"/>
      <w:pgMar w:top="1134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906F4"/>
    <w:multiLevelType w:val="hybridMultilevel"/>
    <w:tmpl w:val="3BBC1CA4"/>
    <w:lvl w:ilvl="0" w:tplc="1214DF0E">
      <w:start w:val="1"/>
      <w:numFmt w:val="decimal"/>
      <w:lvlText w:val="%1."/>
      <w:lvlJc w:val="left"/>
      <w:pPr>
        <w:ind w:left="-6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47F7120D"/>
    <w:multiLevelType w:val="multilevel"/>
    <w:tmpl w:val="76F072A0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8"/>
      </w:rPr>
    </w:lvl>
  </w:abstractNum>
  <w:abstractNum w:abstractNumId="2">
    <w:nsid w:val="4F2918EE"/>
    <w:multiLevelType w:val="hybridMultilevel"/>
    <w:tmpl w:val="5588D08A"/>
    <w:lvl w:ilvl="0" w:tplc="44D8977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775969DD"/>
    <w:multiLevelType w:val="multilevel"/>
    <w:tmpl w:val="2514EFF8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4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">
    <w:nsid w:val="7F47246E"/>
    <w:multiLevelType w:val="hybridMultilevel"/>
    <w:tmpl w:val="00B8F25C"/>
    <w:lvl w:ilvl="0" w:tplc="4B7E90A2">
      <w:start w:val="1"/>
      <w:numFmt w:val="decimal"/>
      <w:lvlText w:val="%1."/>
      <w:lvlJc w:val="left"/>
      <w:pPr>
        <w:ind w:left="-6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53709"/>
    <w:rsid w:val="000146A2"/>
    <w:rsid w:val="0002241B"/>
    <w:rsid w:val="0010440E"/>
    <w:rsid w:val="0021412F"/>
    <w:rsid w:val="002F03EE"/>
    <w:rsid w:val="00411913"/>
    <w:rsid w:val="004916C7"/>
    <w:rsid w:val="0052046A"/>
    <w:rsid w:val="005B605C"/>
    <w:rsid w:val="00612FBB"/>
    <w:rsid w:val="00687BD5"/>
    <w:rsid w:val="00807764"/>
    <w:rsid w:val="008219E3"/>
    <w:rsid w:val="00821CD6"/>
    <w:rsid w:val="00923075"/>
    <w:rsid w:val="00A3509E"/>
    <w:rsid w:val="00B8476A"/>
    <w:rsid w:val="00BF7073"/>
    <w:rsid w:val="00C00291"/>
    <w:rsid w:val="00C23137"/>
    <w:rsid w:val="00C93F48"/>
    <w:rsid w:val="00D6054C"/>
    <w:rsid w:val="00DE708E"/>
    <w:rsid w:val="00E53709"/>
    <w:rsid w:val="00ED592C"/>
    <w:rsid w:val="00F14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53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53709"/>
  </w:style>
  <w:style w:type="character" w:customStyle="1" w:styleId="c2">
    <w:name w:val="c2"/>
    <w:basedOn w:val="a0"/>
    <w:rsid w:val="00E53709"/>
  </w:style>
  <w:style w:type="character" w:customStyle="1" w:styleId="c7">
    <w:name w:val="c7"/>
    <w:basedOn w:val="a0"/>
    <w:rsid w:val="00E53709"/>
  </w:style>
  <w:style w:type="character" w:customStyle="1" w:styleId="c8">
    <w:name w:val="c8"/>
    <w:basedOn w:val="a0"/>
    <w:rsid w:val="00E53709"/>
  </w:style>
  <w:style w:type="character" w:customStyle="1" w:styleId="c1">
    <w:name w:val="c1"/>
    <w:basedOn w:val="a0"/>
    <w:rsid w:val="00E53709"/>
  </w:style>
  <w:style w:type="character" w:customStyle="1" w:styleId="c5">
    <w:name w:val="c5"/>
    <w:basedOn w:val="a0"/>
    <w:rsid w:val="00E53709"/>
  </w:style>
  <w:style w:type="table" w:styleId="a3">
    <w:name w:val="Table Grid"/>
    <w:basedOn w:val="a1"/>
    <w:uiPriority w:val="39"/>
    <w:rsid w:val="00821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20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2046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68sad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D0A12-C7C1-4F2E-BAE0-8F87CB62E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2</cp:revision>
  <dcterms:created xsi:type="dcterms:W3CDTF">2022-03-11T11:55:00Z</dcterms:created>
  <dcterms:modified xsi:type="dcterms:W3CDTF">2022-03-11T11:55:00Z</dcterms:modified>
</cp:coreProperties>
</file>